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E7219">
      <w:pPr>
        <w:spacing w:line="480" w:lineRule="exact"/>
        <w:jc w:val="center"/>
        <w:rPr>
          <w:sz w:val="32"/>
          <w:szCs w:val="32"/>
          <w:highlight w:val="none"/>
        </w:rPr>
      </w:pPr>
      <w:bookmarkStart w:id="0" w:name="_GoBack"/>
      <w:bookmarkEnd w:id="0"/>
      <w:r>
        <w:rPr>
          <w:sz w:val="32"/>
          <w:szCs w:val="32"/>
          <w:highlight w:val="none"/>
        </w:rPr>
        <w:t xml:space="preserve">2024-2025 </w:t>
      </w:r>
      <w:r>
        <w:rPr>
          <w:rFonts w:hint="eastAsia"/>
          <w:sz w:val="32"/>
          <w:szCs w:val="32"/>
          <w:highlight w:val="none"/>
        </w:rPr>
        <w:t>上海青少年创意实践类竞赛活动</w:t>
      </w:r>
    </w:p>
    <w:p w14:paraId="6926A848">
      <w:pPr>
        <w:spacing w:line="480" w:lineRule="exact"/>
        <w:jc w:val="center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裁判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及工作</w:t>
      </w:r>
      <w:r>
        <w:rPr>
          <w:rFonts w:hint="eastAsia" w:ascii="黑体" w:hAnsi="黑体" w:eastAsia="黑体"/>
          <w:sz w:val="28"/>
          <w:szCs w:val="28"/>
          <w:highlight w:val="none"/>
        </w:rPr>
        <w:t>人员申请表（样表）</w:t>
      </w:r>
    </w:p>
    <w:tbl>
      <w:tblPr>
        <w:tblStyle w:val="5"/>
        <w:tblpPr w:leftFromText="180" w:rightFromText="180" w:vertAnchor="text" w:horzAnchor="margin" w:tblpXSpec="center" w:tblpY="139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79"/>
        <w:gridCol w:w="17"/>
        <w:gridCol w:w="1456"/>
        <w:gridCol w:w="263"/>
        <w:gridCol w:w="825"/>
        <w:gridCol w:w="1106"/>
        <w:gridCol w:w="830"/>
        <w:gridCol w:w="835"/>
        <w:gridCol w:w="10"/>
        <w:gridCol w:w="693"/>
        <w:gridCol w:w="1853"/>
      </w:tblGrid>
      <w:tr w14:paraId="6562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35" w:type="dxa"/>
            <w:gridSpan w:val="12"/>
            <w:shd w:val="clear" w:color="auto" w:fill="D9D9D9"/>
            <w:vAlign w:val="center"/>
          </w:tcPr>
          <w:p w14:paraId="585CE2D2">
            <w:pPr>
              <w:tabs>
                <w:tab w:val="left" w:pos="3255"/>
                <w:tab w:val="center" w:pos="4202"/>
              </w:tabs>
              <w:spacing w:line="480" w:lineRule="exact"/>
              <w:jc w:val="center"/>
              <w:rPr>
                <w:rFonts w:ascii="黑体" w:hAnsi="黑体" w:eastAsia="黑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highlight w:val="none"/>
              </w:rPr>
              <w:t>基本信息</w:t>
            </w:r>
          </w:p>
        </w:tc>
      </w:tr>
      <w:tr w14:paraId="7A18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 w14:paraId="327B7EA3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姓名</w:t>
            </w:r>
          </w:p>
        </w:tc>
        <w:tc>
          <w:tcPr>
            <w:tcW w:w="2215" w:type="dxa"/>
            <w:gridSpan w:val="4"/>
            <w:vAlign w:val="center"/>
          </w:tcPr>
          <w:p w14:paraId="3671ADD8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825" w:type="dxa"/>
            <w:vAlign w:val="center"/>
          </w:tcPr>
          <w:p w14:paraId="0E8EB133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性别</w:t>
            </w:r>
          </w:p>
        </w:tc>
        <w:tc>
          <w:tcPr>
            <w:tcW w:w="1106" w:type="dxa"/>
            <w:vAlign w:val="center"/>
          </w:tcPr>
          <w:p w14:paraId="2A61735D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220EA5A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职称</w:t>
            </w:r>
          </w:p>
        </w:tc>
        <w:tc>
          <w:tcPr>
            <w:tcW w:w="2556" w:type="dxa"/>
            <w:gridSpan w:val="3"/>
            <w:vAlign w:val="center"/>
          </w:tcPr>
          <w:p w14:paraId="099B1D10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</w:tr>
      <w:tr w14:paraId="043A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8" w:type="dxa"/>
            <w:vMerge w:val="restart"/>
            <w:vAlign w:val="center"/>
          </w:tcPr>
          <w:p w14:paraId="42B8B156">
            <w:pPr>
              <w:spacing w:line="48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2215" w:type="dxa"/>
            <w:gridSpan w:val="4"/>
            <w:vMerge w:val="restart"/>
            <w:vAlign w:val="center"/>
          </w:tcPr>
          <w:p w14:paraId="648FA0AD">
            <w:pPr>
              <w:spacing w:line="480" w:lineRule="exact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825" w:type="dxa"/>
            <w:vAlign w:val="center"/>
          </w:tcPr>
          <w:p w14:paraId="483AC9CD">
            <w:pPr>
              <w:spacing w:line="48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936" w:type="dxa"/>
            <w:gridSpan w:val="2"/>
            <w:vAlign w:val="center"/>
          </w:tcPr>
          <w:p w14:paraId="6397C6E4">
            <w:pPr>
              <w:spacing w:line="480" w:lineRule="exac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5F68CB53">
            <w:pPr>
              <w:spacing w:line="48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微信</w:t>
            </w:r>
          </w:p>
        </w:tc>
        <w:tc>
          <w:tcPr>
            <w:tcW w:w="1853" w:type="dxa"/>
            <w:vAlign w:val="center"/>
          </w:tcPr>
          <w:p w14:paraId="0478AA6C">
            <w:pPr>
              <w:spacing w:line="480" w:lineRule="exac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 w14:paraId="52AE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vMerge w:val="continue"/>
            <w:vAlign w:val="center"/>
          </w:tcPr>
          <w:p w14:paraId="2B5AE2EE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2215" w:type="dxa"/>
            <w:gridSpan w:val="4"/>
            <w:vMerge w:val="continue"/>
            <w:vAlign w:val="center"/>
          </w:tcPr>
          <w:p w14:paraId="1B447DF4">
            <w:pPr>
              <w:spacing w:line="480" w:lineRule="exact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825" w:type="dxa"/>
            <w:vAlign w:val="center"/>
          </w:tcPr>
          <w:p w14:paraId="712A4D1C">
            <w:pPr>
              <w:spacing w:line="480" w:lineRule="exac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邮箱</w:t>
            </w:r>
          </w:p>
        </w:tc>
        <w:tc>
          <w:tcPr>
            <w:tcW w:w="5327" w:type="dxa"/>
            <w:gridSpan w:val="6"/>
            <w:vAlign w:val="center"/>
          </w:tcPr>
          <w:p w14:paraId="35490A15">
            <w:pPr>
              <w:spacing w:line="480" w:lineRule="exac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 w14:paraId="7CC5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8" w:type="dxa"/>
            <w:vAlign w:val="center"/>
          </w:tcPr>
          <w:p w14:paraId="43A2FD96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工作单位</w:t>
            </w:r>
          </w:p>
        </w:tc>
        <w:tc>
          <w:tcPr>
            <w:tcW w:w="8367" w:type="dxa"/>
            <w:gridSpan w:val="11"/>
            <w:vAlign w:val="center"/>
          </w:tcPr>
          <w:p w14:paraId="73E1EE2E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</w:tr>
      <w:tr w14:paraId="2821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Align w:val="center"/>
          </w:tcPr>
          <w:p w14:paraId="28B4FF92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专业或特长</w:t>
            </w:r>
          </w:p>
        </w:tc>
        <w:tc>
          <w:tcPr>
            <w:tcW w:w="3040" w:type="dxa"/>
            <w:gridSpan w:val="5"/>
            <w:vAlign w:val="center"/>
          </w:tcPr>
          <w:p w14:paraId="54FB1905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1106" w:type="dxa"/>
            <w:vAlign w:val="center"/>
          </w:tcPr>
          <w:p w14:paraId="5EDABADC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英语水平</w:t>
            </w:r>
          </w:p>
        </w:tc>
        <w:tc>
          <w:tcPr>
            <w:tcW w:w="4221" w:type="dxa"/>
            <w:gridSpan w:val="5"/>
            <w:vAlign w:val="center"/>
          </w:tcPr>
          <w:p w14:paraId="67116CC4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</w:tr>
      <w:tr w14:paraId="5F71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68" w:type="dxa"/>
            <w:vMerge w:val="restart"/>
            <w:vAlign w:val="center"/>
          </w:tcPr>
          <w:p w14:paraId="31D646A5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申请成为</w:t>
            </w:r>
          </w:p>
        </w:tc>
        <w:tc>
          <w:tcPr>
            <w:tcW w:w="1952" w:type="dxa"/>
            <w:gridSpan w:val="3"/>
            <w:vMerge w:val="restart"/>
            <w:vAlign w:val="center"/>
          </w:tcPr>
          <w:p w14:paraId="67FECB80">
            <w:pPr>
              <w:spacing w:line="480" w:lineRule="exact"/>
              <w:jc w:val="left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裁判  </w:t>
            </w:r>
          </w:p>
          <w:p w14:paraId="5D27648A">
            <w:pPr>
              <w:spacing w:line="480" w:lineRule="exact"/>
              <w:jc w:val="left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  <w:lang w:eastAsia="zh-CN"/>
              </w:rPr>
              <w:t>工作人员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14:paraId="4385E1D0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赛题</w:t>
            </w:r>
          </w:p>
        </w:tc>
        <w:tc>
          <w:tcPr>
            <w:tcW w:w="1106" w:type="dxa"/>
            <w:vAlign w:val="center"/>
          </w:tcPr>
          <w:p w14:paraId="1D5E055E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DI</w:t>
            </w:r>
          </w:p>
        </w:tc>
        <w:tc>
          <w:tcPr>
            <w:tcW w:w="4221" w:type="dxa"/>
            <w:gridSpan w:val="5"/>
            <w:vAlign w:val="center"/>
          </w:tcPr>
          <w:p w14:paraId="5280E690">
            <w:pPr>
              <w:spacing w:line="480" w:lineRule="exact"/>
              <w:jc w:val="left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挑战A </w:t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挑战B </w:t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挑战C </w:t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挑战D </w:t>
            </w:r>
          </w:p>
          <w:p w14:paraId="4264CFED">
            <w:pPr>
              <w:spacing w:line="480" w:lineRule="exact"/>
              <w:jc w:val="left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挑战E </w:t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挑战PO </w:t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挑战RS </w:t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即时挑战</w:t>
            </w:r>
          </w:p>
        </w:tc>
      </w:tr>
      <w:tr w14:paraId="4023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68" w:type="dxa"/>
            <w:vMerge w:val="continue"/>
            <w:vAlign w:val="center"/>
          </w:tcPr>
          <w:p w14:paraId="610826F8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1952" w:type="dxa"/>
            <w:gridSpan w:val="3"/>
            <w:vMerge w:val="continue"/>
            <w:vAlign w:val="center"/>
          </w:tcPr>
          <w:p w14:paraId="623E1DBE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1088" w:type="dxa"/>
            <w:gridSpan w:val="2"/>
            <w:vMerge w:val="continue"/>
            <w:vAlign w:val="center"/>
          </w:tcPr>
          <w:p w14:paraId="30798238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1106" w:type="dxa"/>
            <w:vAlign w:val="center"/>
          </w:tcPr>
          <w:p w14:paraId="5EEEE414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OM</w:t>
            </w:r>
          </w:p>
        </w:tc>
        <w:tc>
          <w:tcPr>
            <w:tcW w:w="4221" w:type="dxa"/>
            <w:gridSpan w:val="5"/>
            <w:vAlign w:val="center"/>
          </w:tcPr>
          <w:p w14:paraId="6F11E392">
            <w:pPr>
              <w:spacing w:line="480" w:lineRule="exact"/>
              <w:jc w:val="left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Pro.1 </w:t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Pro.2  </w:t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Pro.3  </w:t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Pro.4  </w:t>
            </w:r>
          </w:p>
          <w:p w14:paraId="2A272B71">
            <w:pPr>
              <w:spacing w:line="480" w:lineRule="exact"/>
              <w:jc w:val="left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Pro.5 </w:t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 xml:space="preserve">Pro.6  </w:t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即兴题</w:t>
            </w:r>
          </w:p>
        </w:tc>
      </w:tr>
      <w:tr w14:paraId="37B2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35" w:type="dxa"/>
            <w:gridSpan w:val="12"/>
            <w:shd w:val="clear" w:color="auto" w:fill="D9D9D9"/>
            <w:vAlign w:val="center"/>
          </w:tcPr>
          <w:p w14:paraId="550C01CC">
            <w:pPr>
              <w:spacing w:line="480" w:lineRule="exact"/>
              <w:jc w:val="center"/>
              <w:rPr>
                <w:rFonts w:ascii="黑体" w:hAnsi="黑体" w:eastAsia="黑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highlight w:val="none"/>
              </w:rPr>
              <w:t>工作经历</w:t>
            </w:r>
          </w:p>
        </w:tc>
      </w:tr>
      <w:tr w14:paraId="2450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4" w:type="dxa"/>
            <w:gridSpan w:val="3"/>
            <w:vAlign w:val="center"/>
          </w:tcPr>
          <w:p w14:paraId="571916CD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时  间</w:t>
            </w:r>
          </w:p>
        </w:tc>
        <w:tc>
          <w:tcPr>
            <w:tcW w:w="5325" w:type="dxa"/>
            <w:gridSpan w:val="7"/>
            <w:vAlign w:val="center"/>
          </w:tcPr>
          <w:p w14:paraId="099390F0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工  作  单  位</w:t>
            </w:r>
          </w:p>
        </w:tc>
        <w:tc>
          <w:tcPr>
            <w:tcW w:w="2546" w:type="dxa"/>
            <w:gridSpan w:val="2"/>
            <w:vAlign w:val="center"/>
          </w:tcPr>
          <w:p w14:paraId="2CEFF090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职  务</w:t>
            </w:r>
          </w:p>
        </w:tc>
      </w:tr>
      <w:tr w14:paraId="3558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4" w:type="dxa"/>
            <w:gridSpan w:val="3"/>
            <w:vAlign w:val="center"/>
          </w:tcPr>
          <w:p w14:paraId="332E6485">
            <w:pPr>
              <w:spacing w:line="4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325" w:type="dxa"/>
            <w:gridSpan w:val="7"/>
            <w:vAlign w:val="center"/>
          </w:tcPr>
          <w:p w14:paraId="67AB0966">
            <w:pPr>
              <w:spacing w:line="4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4D510632">
            <w:pPr>
              <w:spacing w:line="4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D4A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64" w:type="dxa"/>
            <w:gridSpan w:val="3"/>
            <w:vAlign w:val="center"/>
          </w:tcPr>
          <w:p w14:paraId="79A6A41D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5325" w:type="dxa"/>
            <w:gridSpan w:val="7"/>
            <w:vAlign w:val="center"/>
          </w:tcPr>
          <w:p w14:paraId="4F31F632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03F88496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</w:tr>
      <w:tr w14:paraId="2A18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4" w:type="dxa"/>
            <w:gridSpan w:val="3"/>
            <w:vAlign w:val="center"/>
          </w:tcPr>
          <w:p w14:paraId="25380D36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5325" w:type="dxa"/>
            <w:gridSpan w:val="7"/>
            <w:vAlign w:val="center"/>
          </w:tcPr>
          <w:p w14:paraId="59A8E41C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7EB25900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</w:p>
        </w:tc>
      </w:tr>
      <w:tr w14:paraId="5E12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035" w:type="dxa"/>
            <w:gridSpan w:val="12"/>
            <w:shd w:val="clear" w:color="auto" w:fill="D9D9D9"/>
            <w:vAlign w:val="center"/>
          </w:tcPr>
          <w:p w14:paraId="35C65EA2">
            <w:pPr>
              <w:spacing w:line="480" w:lineRule="exact"/>
              <w:jc w:val="center"/>
              <w:rPr>
                <w:rFonts w:ascii="黑体" w:hAnsi="黑体" w:eastAsia="黑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highlight w:val="none"/>
              </w:rPr>
              <w:t>教育经历（从高中起）</w:t>
            </w:r>
          </w:p>
        </w:tc>
      </w:tr>
      <w:tr w14:paraId="43FF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4" w:type="dxa"/>
            <w:gridSpan w:val="3"/>
            <w:vAlign w:val="center"/>
          </w:tcPr>
          <w:p w14:paraId="7FB7CB48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时  间</w:t>
            </w:r>
          </w:p>
        </w:tc>
        <w:tc>
          <w:tcPr>
            <w:tcW w:w="7871" w:type="dxa"/>
            <w:gridSpan w:val="9"/>
            <w:vAlign w:val="center"/>
          </w:tcPr>
          <w:p w14:paraId="299CB349">
            <w:pPr>
              <w:spacing w:line="480" w:lineRule="exact"/>
              <w:jc w:val="center"/>
              <w:rPr>
                <w:rFonts w:ascii="宋体" w:hAnsi="宋体"/>
                <w:sz w:val="22"/>
                <w:szCs w:val="20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学    校</w:t>
            </w:r>
          </w:p>
        </w:tc>
      </w:tr>
      <w:tr w14:paraId="4BA3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4" w:type="dxa"/>
            <w:gridSpan w:val="3"/>
            <w:vAlign w:val="center"/>
          </w:tcPr>
          <w:p w14:paraId="18BC281F">
            <w:pPr>
              <w:spacing w:line="4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871" w:type="dxa"/>
            <w:gridSpan w:val="9"/>
            <w:vAlign w:val="center"/>
          </w:tcPr>
          <w:p w14:paraId="77465DD4">
            <w:pPr>
              <w:spacing w:line="4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9A9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4" w:type="dxa"/>
            <w:gridSpan w:val="3"/>
            <w:vAlign w:val="center"/>
          </w:tcPr>
          <w:p w14:paraId="5982BA3B">
            <w:pPr>
              <w:spacing w:line="4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871" w:type="dxa"/>
            <w:gridSpan w:val="9"/>
            <w:vAlign w:val="center"/>
          </w:tcPr>
          <w:p w14:paraId="750CF50C">
            <w:pPr>
              <w:spacing w:line="4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FAE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4" w:type="dxa"/>
            <w:gridSpan w:val="3"/>
            <w:vAlign w:val="center"/>
          </w:tcPr>
          <w:p w14:paraId="26AC0C98">
            <w:pPr>
              <w:spacing w:line="4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871" w:type="dxa"/>
            <w:gridSpan w:val="9"/>
            <w:vAlign w:val="center"/>
          </w:tcPr>
          <w:p w14:paraId="2C3A7FCA">
            <w:pPr>
              <w:spacing w:line="4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C74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35" w:type="dxa"/>
            <w:gridSpan w:val="12"/>
            <w:shd w:val="clear" w:color="auto" w:fill="D9D9D9"/>
            <w:vAlign w:val="center"/>
          </w:tcPr>
          <w:p w14:paraId="66FB281B">
            <w:pPr>
              <w:spacing w:line="480" w:lineRule="exact"/>
              <w:jc w:val="center"/>
              <w:rPr>
                <w:rFonts w:ascii="黑体" w:hAnsi="黑体" w:eastAsia="黑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highlight w:val="none"/>
              </w:rPr>
              <w:t>从事上海青少年创意实践类竞赛活动的经历</w:t>
            </w:r>
          </w:p>
        </w:tc>
      </w:tr>
      <w:tr w14:paraId="126E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2147" w:type="dxa"/>
            <w:gridSpan w:val="2"/>
            <w:vAlign w:val="center"/>
          </w:tcPr>
          <w:p w14:paraId="0856372B">
            <w:pPr>
              <w:spacing w:line="4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时  间</w:t>
            </w:r>
          </w:p>
        </w:tc>
        <w:tc>
          <w:tcPr>
            <w:tcW w:w="7888" w:type="dxa"/>
            <w:gridSpan w:val="10"/>
            <w:vAlign w:val="center"/>
          </w:tcPr>
          <w:p w14:paraId="1DC2D762">
            <w:pPr>
              <w:spacing w:line="4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2"/>
                <w:szCs w:val="20"/>
                <w:highlight w:val="none"/>
              </w:rPr>
              <w:t>经  历  简  述</w:t>
            </w:r>
          </w:p>
        </w:tc>
      </w:tr>
      <w:tr w14:paraId="6240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47" w:type="dxa"/>
            <w:gridSpan w:val="2"/>
            <w:vAlign w:val="center"/>
          </w:tcPr>
          <w:p w14:paraId="21F7764A">
            <w:pPr>
              <w:spacing w:line="48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888" w:type="dxa"/>
            <w:gridSpan w:val="10"/>
            <w:vAlign w:val="center"/>
          </w:tcPr>
          <w:p w14:paraId="46602551">
            <w:pPr>
              <w:spacing w:line="48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CB3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7" w:type="dxa"/>
            <w:gridSpan w:val="2"/>
            <w:vAlign w:val="center"/>
          </w:tcPr>
          <w:p w14:paraId="0A8EB751">
            <w:pPr>
              <w:spacing w:line="48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888" w:type="dxa"/>
            <w:gridSpan w:val="10"/>
            <w:vAlign w:val="center"/>
          </w:tcPr>
          <w:p w14:paraId="2ED2AFFD">
            <w:pPr>
              <w:spacing w:line="48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187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7" w:type="dxa"/>
            <w:gridSpan w:val="2"/>
            <w:vAlign w:val="center"/>
          </w:tcPr>
          <w:p w14:paraId="142E6902">
            <w:pPr>
              <w:spacing w:line="48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888" w:type="dxa"/>
            <w:gridSpan w:val="10"/>
            <w:vAlign w:val="center"/>
          </w:tcPr>
          <w:p w14:paraId="6B772BB9">
            <w:pPr>
              <w:spacing w:line="48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479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035" w:type="dxa"/>
            <w:gridSpan w:val="12"/>
            <w:shd w:val="clear" w:color="auto" w:fill="D9D9D9"/>
            <w:vAlign w:val="center"/>
          </w:tcPr>
          <w:p w14:paraId="2F1DEAB7">
            <w:pPr>
              <w:spacing w:line="480" w:lineRule="exact"/>
              <w:jc w:val="center"/>
              <w:rPr>
                <w:rFonts w:ascii="黑体" w:hAnsi="黑体" w:eastAsia="黑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highlight w:val="none"/>
              </w:rPr>
              <w:t>单位意见</w:t>
            </w:r>
          </w:p>
        </w:tc>
      </w:tr>
      <w:tr w14:paraId="13ED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035" w:type="dxa"/>
            <w:gridSpan w:val="12"/>
            <w:vAlign w:val="center"/>
          </w:tcPr>
          <w:p w14:paraId="2B229A47">
            <w:pPr>
              <w:snapToGrid w:val="0"/>
              <w:spacing w:line="400" w:lineRule="exact"/>
              <w:rPr>
                <w:rFonts w:ascii="汉仪程行简" w:hAnsi="汉仪程行简" w:eastAsia="汉仪程行简" w:cs="汉仪程行简"/>
                <w:color w:val="000000"/>
                <w:szCs w:val="20"/>
                <w:highlight w:val="none"/>
              </w:rPr>
            </w:pPr>
            <w:r>
              <w:rPr>
                <w:rFonts w:hint="eastAsia" w:ascii="汉仪程行简" w:hAnsi="汉仪程行简" w:eastAsia="汉仪程行简" w:cs="汉仪程行简"/>
                <w:color w:val="000000"/>
                <w:szCs w:val="20"/>
                <w:highlight w:val="none"/>
              </w:rPr>
              <w:t>本单位认可其申请，并支持其参与上海青少年创意实践类竞赛活动担任相关裁判</w:t>
            </w:r>
            <w:r>
              <w:rPr>
                <w:rFonts w:hint="eastAsia" w:ascii="汉仪程行简" w:hAnsi="汉仪程行简" w:eastAsia="汉仪程行简" w:cs="汉仪程行简"/>
                <w:color w:val="000000"/>
                <w:szCs w:val="20"/>
                <w:highlight w:val="none"/>
                <w:lang w:eastAsia="zh-CN"/>
              </w:rPr>
              <w:t>及工作人员</w:t>
            </w:r>
            <w:r>
              <w:rPr>
                <w:rFonts w:hint="eastAsia" w:ascii="汉仪程行简" w:hAnsi="汉仪程行简" w:eastAsia="汉仪程行简" w:cs="汉仪程行简"/>
                <w:color w:val="000000"/>
                <w:szCs w:val="20"/>
                <w:highlight w:val="none"/>
              </w:rPr>
              <w:t>职务，同时保证其能够以公正无私的态度履行裁判职责。</w:t>
            </w:r>
          </w:p>
          <w:p w14:paraId="3DDFD4BD">
            <w:pPr>
              <w:snapToGrid w:val="0"/>
              <w:spacing w:line="400" w:lineRule="exact"/>
              <w:ind w:firstLine="4410" w:firstLineChars="2100"/>
              <w:rPr>
                <w:rFonts w:eastAsia="仿宋_GB2312"/>
                <w:color w:val="000000"/>
                <w:szCs w:val="20"/>
                <w:highlight w:val="none"/>
              </w:rPr>
            </w:pPr>
          </w:p>
          <w:p w14:paraId="74C77FFD">
            <w:pPr>
              <w:snapToGrid w:val="0"/>
              <w:spacing w:line="400" w:lineRule="exact"/>
              <w:ind w:firstLine="4410" w:firstLineChars="2100"/>
              <w:rPr>
                <w:rFonts w:eastAsia="仿宋_GB2312"/>
                <w:color w:val="00000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/>
                <w:szCs w:val="20"/>
                <w:highlight w:val="none"/>
              </w:rPr>
              <w:t>领导</w:t>
            </w:r>
            <w:r>
              <w:rPr>
                <w:rFonts w:eastAsia="仿宋_GB2312"/>
                <w:color w:val="000000"/>
                <w:szCs w:val="20"/>
                <w:highlight w:val="none"/>
              </w:rPr>
              <w:t xml:space="preserve">签名：        </w:t>
            </w:r>
          </w:p>
          <w:p w14:paraId="39A2AF43">
            <w:pPr>
              <w:snapToGrid w:val="0"/>
              <w:spacing w:line="400" w:lineRule="exact"/>
              <w:ind w:firstLine="4410" w:firstLineChars="2100"/>
              <w:rPr>
                <w:rFonts w:eastAsia="仿宋_GB2312"/>
                <w:color w:val="00000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/>
                <w:szCs w:val="20"/>
                <w:highlight w:val="none"/>
              </w:rPr>
              <w:t>工作单位</w:t>
            </w:r>
            <w:r>
              <w:rPr>
                <w:rFonts w:eastAsia="仿宋_GB2312"/>
                <w:color w:val="000000"/>
                <w:szCs w:val="20"/>
                <w:highlight w:val="none"/>
              </w:rPr>
              <w:t>盖章：</w:t>
            </w:r>
          </w:p>
          <w:p w14:paraId="4BA8C7A4">
            <w:pPr>
              <w:spacing w:line="480" w:lineRule="exact"/>
              <w:jc w:val="right"/>
              <w:rPr>
                <w:rFonts w:ascii="仿宋" w:hAnsi="仿宋" w:eastAsia="仿宋"/>
                <w:sz w:val="22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Cs w:val="20"/>
                <w:highlight w:val="none"/>
              </w:rPr>
              <w:t>年     月      日</w:t>
            </w:r>
          </w:p>
        </w:tc>
      </w:tr>
      <w:tr w14:paraId="462F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035" w:type="dxa"/>
            <w:gridSpan w:val="12"/>
            <w:vAlign w:val="center"/>
          </w:tcPr>
          <w:p w14:paraId="14E49456">
            <w:pPr>
              <w:spacing w:line="480" w:lineRule="exact"/>
              <w:rPr>
                <w:rFonts w:ascii="仿宋" w:hAnsi="仿宋" w:eastAsia="仿宋"/>
                <w:sz w:val="22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0"/>
                <w:highlight w:val="none"/>
              </w:rPr>
              <w:t>注：</w:t>
            </w:r>
          </w:p>
          <w:p w14:paraId="07A0846F">
            <w:pPr>
              <w:numPr>
                <w:ilvl w:val="0"/>
                <w:numId w:val="0"/>
              </w:numPr>
              <w:spacing w:line="48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每年9月1日-10月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sz w:val="24"/>
                <w:highlight w:val="none"/>
              </w:rPr>
              <w:t>日向上海市科技艺术教育中心提交申请</w:t>
            </w:r>
            <w:r>
              <w:rPr>
                <w:rFonts w:hint="eastAsia"/>
                <w:sz w:val="24"/>
                <w:highlight w:val="none"/>
                <w:lang w:eastAsia="zh-CN"/>
              </w:rPr>
              <w:t>。方式如下：</w:t>
            </w:r>
          </w:p>
          <w:p w14:paraId="3AAA6138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登录网站https://secsa.shec.edu.cn/cysjhd/dist/在线填写</w:t>
            </w:r>
            <w:r>
              <w:rPr>
                <w:rFonts w:hint="eastAsia"/>
                <w:sz w:val="24"/>
                <w:highlight w:val="none"/>
                <w:lang w:eastAsia="zh-CN"/>
              </w:rPr>
              <w:t>。</w:t>
            </w:r>
          </w:p>
          <w:p w14:paraId="5FB4475A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导出后签名盖章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4"/>
                <w:highlight w:val="none"/>
              </w:rPr>
              <w:t>递交至上海市科技艺术教育中心（中山西路1245弄1号）2号楼304室，联系电话64374450</w:t>
            </w:r>
            <w:r>
              <w:rPr>
                <w:rFonts w:hint="eastAsia"/>
                <w:sz w:val="24"/>
                <w:highlight w:val="none"/>
                <w:lang w:eastAsia="zh-CN"/>
              </w:rPr>
              <w:t>。</w:t>
            </w:r>
          </w:p>
        </w:tc>
      </w:tr>
    </w:tbl>
    <w:p w14:paraId="64E255F5">
      <w:pPr>
        <w:spacing w:line="480" w:lineRule="exact"/>
        <w:rPr>
          <w:sz w:val="2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C357354-A48F-48E2-A32F-A5E12254501D}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5AFE6A-E3EA-4E2B-87FF-694ED7523E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9F745200-4337-49BE-97D0-D28FB128DAE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  <w:embedRegular r:id="rId4" w:fontKey="{47BD36BA-1582-4979-B649-93125D407B1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35357697-A46F-4DFE-8B33-7C524FC15E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E29ADE1-50D7-4429-B478-A5FBCC5037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100E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DDF4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DDF4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mQxMjA4ZWQzMzJiZTU3ZWIyMjEzMjZlMTIyYzkifQ=="/>
  </w:docVars>
  <w:rsids>
    <w:rsidRoot w:val="000A44E0"/>
    <w:rsid w:val="000A44E0"/>
    <w:rsid w:val="00345B68"/>
    <w:rsid w:val="003D3997"/>
    <w:rsid w:val="005E7475"/>
    <w:rsid w:val="1D2821E4"/>
    <w:rsid w:val="2F6760D2"/>
    <w:rsid w:val="311D1E2F"/>
    <w:rsid w:val="35AC7205"/>
    <w:rsid w:val="384E1216"/>
    <w:rsid w:val="47313762"/>
    <w:rsid w:val="48142182"/>
    <w:rsid w:val="4FFD0326"/>
    <w:rsid w:val="52D8451E"/>
    <w:rsid w:val="56540813"/>
    <w:rsid w:val="5DA50660"/>
    <w:rsid w:val="5E63470F"/>
    <w:rsid w:val="61A96E48"/>
    <w:rsid w:val="64AF3824"/>
    <w:rsid w:val="6BB65F5A"/>
    <w:rsid w:val="79653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b/>
      <w:sz w:val="28"/>
      <w:szCs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cs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2020</Words>
  <Characters>2200</Characters>
  <Lines>18</Lines>
  <Paragraphs>5</Paragraphs>
  <TotalTime>14</TotalTime>
  <ScaleCrop>false</ScaleCrop>
  <LinksUpToDate>false</LinksUpToDate>
  <CharactersWithSpaces>2264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2020-01-10T04:44:00Z</dcterms:created>
  <dc:creator>杨阳</dc:creator>
  <cp:lastModifiedBy>RuiF</cp:lastModifiedBy>
  <cp:lastPrinted>2018-11-21T06:07:00Z</cp:lastPrinted>
  <dcterms:modified xsi:type="dcterms:W3CDTF">2024-10-18T05:42:39Z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329ADB7E62B6442F89B76E50C620703F_13</vt:lpwstr>
  </property>
</Properties>
</file>