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附件：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2022年上海市新时代学校卫生与健康教育论文</w:t>
      </w:r>
      <w:bookmarkStart w:id="2" w:name="_GoBack"/>
      <w:bookmarkEnd w:id="2"/>
      <w:r>
        <w:rPr>
          <w:rFonts w:hint="eastAsia" w:ascii="方正小标宋简体" w:hAnsi="Calibri" w:eastAsia="方正小标宋简体" w:cs="Times New Roman"/>
          <w:sz w:val="36"/>
          <w:szCs w:val="36"/>
        </w:rPr>
        <w:t>征集活动</w:t>
      </w:r>
    </w:p>
    <w:p>
      <w:pPr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申报表</w:t>
      </w:r>
    </w:p>
    <w:tbl>
      <w:tblPr>
        <w:tblStyle w:val="2"/>
        <w:tblW w:w="910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06"/>
        <w:gridCol w:w="1981"/>
        <w:gridCol w:w="720"/>
        <w:gridCol w:w="354"/>
        <w:gridCol w:w="547"/>
        <w:gridCol w:w="1080"/>
        <w:gridCol w:w="24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规范全称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709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</w:t>
            </w:r>
            <w:r>
              <w:rPr>
                <w:rFonts w:hint="eastAsia" w:ascii="宋体" w:hAnsi="宋体"/>
                <w:sz w:val="24"/>
              </w:rPr>
              <w:t>作者姓名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申报论文题目</w:t>
            </w:r>
          </w:p>
        </w:tc>
        <w:tc>
          <w:tcPr>
            <w:tcW w:w="709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5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是否为本市学校卫生保健人员或校医</w:t>
            </w:r>
          </w:p>
        </w:tc>
        <w:tc>
          <w:tcPr>
            <w:tcW w:w="7094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bookmarkStart w:id="0" w:name="CheckBox1"/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是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hint="eastAsia" w:ascii="宋体" w:hAnsi="宋体"/>
                <w:sz w:val="24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/>
                <w:sz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/>
                <w:sz w:val="24"/>
                <w:lang w:val="en-US" w:eastAsia="zh-CN"/>
              </w:rPr>
              <w:fldChar w:fldCharType="end"/>
            </w:r>
            <w:bookmarkEnd w:id="1"/>
            <w:r>
              <w:rPr>
                <w:rFonts w:hint="eastAsia" w:ascii="宋体" w:hAnsi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5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论文摘要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（必须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7094" w:type="dxa"/>
            <w:gridSpan w:val="6"/>
            <w:vAlign w:val="center"/>
          </w:tcPr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spacing w:line="320" w:lineRule="exact"/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32" w:hRule="atLeast"/>
        </w:trPr>
        <w:tc>
          <w:tcPr>
            <w:tcW w:w="20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本论文参加过何种评审、交流活动？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获得过何级奖励？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8" w:hRule="atLeast"/>
        </w:trPr>
        <w:tc>
          <w:tcPr>
            <w:tcW w:w="5061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作者承诺：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本人申报评选的论文是作者原创作品。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作者签名：</w:t>
            </w:r>
          </w:p>
          <w:p>
            <w:pPr>
              <w:ind w:firstLine="1440" w:firstLineChars="600"/>
              <w:rPr>
                <w:rFonts w:ascii="宋体" w:hAnsi="宋体"/>
                <w:sz w:val="24"/>
              </w:rPr>
            </w:pPr>
          </w:p>
          <w:p>
            <w:pPr>
              <w:ind w:firstLine="2640" w:firstLineChars="11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2年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4039" w:type="dxa"/>
            <w:gridSpan w:val="3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单位意见：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盖章</w:t>
            </w:r>
            <w:r>
              <w:rPr>
                <w:sz w:val="24"/>
              </w:rPr>
              <w:t>)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800" w:firstLineChars="750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宋体" w:hAnsi="宋体"/>
          <w:sz w:val="24"/>
        </w:rPr>
        <w:t>备注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集体完成的论文须</w:t>
      </w:r>
      <w:r>
        <w:rPr>
          <w:rFonts w:hint="eastAsia" w:ascii="宋体" w:hAnsi="宋体"/>
          <w:sz w:val="24"/>
          <w:lang w:val="en-US" w:eastAsia="zh-CN"/>
        </w:rPr>
        <w:t>在作品中罗列所有参与者姓名</w:t>
      </w:r>
      <w:r>
        <w:rPr>
          <w:rFonts w:hint="eastAsia" w:ascii="宋体" w:hAnsi="宋体"/>
          <w:sz w:val="24"/>
        </w:rPr>
        <w:t>。</w:t>
      </w:r>
    </w:p>
    <w:p/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zOTlkNWMwOGE1YjMxYmQzYzU1YmEyNDUyYTJkNzEifQ=="/>
  </w:docVars>
  <w:rsids>
    <w:rsidRoot w:val="5A3276F5"/>
    <w:rsid w:val="3DC93D93"/>
    <w:rsid w:val="5A32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190</Characters>
  <Lines>0</Lines>
  <Paragraphs>0</Paragraphs>
  <TotalTime>0</TotalTime>
  <ScaleCrop>false</ScaleCrop>
  <LinksUpToDate>false</LinksUpToDate>
  <CharactersWithSpaces>208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2022-07-13T06:42:00Z</dcterms:created>
  <dc:creator>Yoke</dc:creator>
  <cp:lastModifiedBy>Yoke</cp:lastModifiedBy>
  <dcterms:modified xsi:type="dcterms:W3CDTF">2022-07-13T06:48:04Z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BF0E0CBB304F413CB9761E36EC33496D</vt:lpwstr>
  </property>
</Properties>
</file>