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default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default" w:ascii="华文中宋" w:hAnsi="华文中宋" w:eastAsia="华文中宋" w:cs="华文中宋"/>
          <w:color w:val="000000"/>
          <w:sz w:val="36"/>
          <w:szCs w:val="36"/>
          <w:lang w:eastAsia="zh-CN"/>
        </w:rPr>
        <w:t>近视防控宣育资源包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目录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一、</w:t>
      </w:r>
      <w:r>
        <w:rPr>
          <w:rStyle w:val="5"/>
          <w:rFonts w:hint="eastAsia" w:ascii="黑体" w:hAnsi="黑体" w:eastAsia="黑体" w:cs="黑体"/>
          <w:color w:val="000000"/>
          <w:sz w:val="24"/>
          <w:szCs w:val="24"/>
        </w:rPr>
        <w:t>视  频：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第1-近视的秘密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第2-眼睛的构造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第3-近视的危害知多少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第4-读写法则的秘密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第5-坐姿对视力的影响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-视力银行的存款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第7-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预防近视的神器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第8-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3010护眼法则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9-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爱眼课堂之眼镜的烦恼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10-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爱眼课堂之高温天关注眼健康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11-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培养健康的学习生活方式-预防近视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爱眼歌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第13-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保护眼睛、预防近视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第14-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眼保健操修改版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第15-非接触眼保健操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-穴位眼保健操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第17-眼记一分钟-近视防控，正确的读写姿势很重要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第18-眼记一分钟-预防近视，一笑老师喊你出门玩耍啦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-眼记一分钟-吃什么可以预防近视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-护眼爱眼科普视频系列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图  片：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第1-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上海市儿童青少年近视防控倡议书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第2-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儿童青少年近视防控健康教育核心信息（2019）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第3-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疾病预防控制局《儿童青少年近视防控健康教育核心信息》、教育部网站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第4-《关于进一步规范儿童青少年近视矫正工作 切实加强监督的通知》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第5-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上海市贯彻落实《综合防控儿童青少年近视实施方案》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第6-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预防近视 图片集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第7-</w:t>
      </w:r>
      <w:r>
        <w:rPr>
          <w:rFonts w:hint="default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爱眼日主题活动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图集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第8-《合理用眼 注意卫生》海报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第9-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眼保健核心知识点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第10-《儿童青少年防控近视系列手册》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第11-新版儿童青少年近视防控技术指南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第12-《小学生防控近视手册》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第13-儿童青少年预防近视十问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第14-儿童青少年近视治疗十问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第15-关于儿童青少年近视防控八大“辟谣”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第16-综合防控儿童青少年近视科普挂图（2021版）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文  字：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1-上海市儿童青少年近视防控倡议书（word版）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2-近视防控课件：“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合理用眼，预防近视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儿童青少年近视防控健康教育核心信息（教师和家长版-2019）word版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教育部等八部门关于印发《综合防控儿童青少年近视实施方案》的通知 教体艺〔2018〕3号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5-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关于印发《上海市贯彻落实〈综合防控儿童青少年近视实施方案〉行动方案》的通知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第6-上海市学校近视防控工作指南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第7-2022年全国综合防控儿童青少年近视重点工作计划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第8-《儿童青少年近视防控适宜技术指南》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第9-《儿童青少年防控近视系列手册》（幼儿园篇、小学生篇、初中生篇和高中生篇）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第10-《近视防控30问答》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第11-儿童青少年近视预防手册（2021版）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第12-儿童青少年户外活动汇编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第13-儿童青少年新冠肺炎疫情期间近视预防指引（更新版）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第14-不同类别宣讲团宣讲课件 持续深化近视防控宣传教育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第15-“呵护眼眸 防控近视”宣教课件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第16-护眼科普 | 买完学习桌就万事大吉了？家长们还需掌握这项技能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第17-要让孩子不近视，如何“坐”得到？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第18-眼防睛典 | 近视可以自愈？别瞎说！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第19-暑假过半，让孩子眼睛做个“ 体检”吧</w:t>
      </w:r>
    </w:p>
    <w:sectPr>
      <w:pgSz w:w="11906" w:h="16838"/>
      <w:pgMar w:top="60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A4461"/>
    <w:multiLevelType w:val="singleLevel"/>
    <w:tmpl w:val="157A44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mMGNkMjc0YTYxZmRkODk0OWNhOGI1ODQ2MzE5MTUifQ=="/>
  </w:docVars>
  <w:rsids>
    <w:rsidRoot w:val="00172A27"/>
    <w:rsid w:val="001E6959"/>
    <w:rsid w:val="00206000"/>
    <w:rsid w:val="004E75CA"/>
    <w:rsid w:val="007042B9"/>
    <w:rsid w:val="00FB3464"/>
    <w:rsid w:val="01331EC8"/>
    <w:rsid w:val="0AD96CEF"/>
    <w:rsid w:val="183B7128"/>
    <w:rsid w:val="18DC5AB1"/>
    <w:rsid w:val="2AFA266A"/>
    <w:rsid w:val="2B765583"/>
    <w:rsid w:val="2CC6359E"/>
    <w:rsid w:val="33360175"/>
    <w:rsid w:val="34FB7864"/>
    <w:rsid w:val="36F42236"/>
    <w:rsid w:val="38FC483A"/>
    <w:rsid w:val="3E3970EF"/>
    <w:rsid w:val="3F0862D7"/>
    <w:rsid w:val="466016DA"/>
    <w:rsid w:val="4AF85DF0"/>
    <w:rsid w:val="4B9D389F"/>
    <w:rsid w:val="4C570959"/>
    <w:rsid w:val="4E712452"/>
    <w:rsid w:val="4F2E30EF"/>
    <w:rsid w:val="537B443E"/>
    <w:rsid w:val="55994065"/>
    <w:rsid w:val="5CEE5378"/>
    <w:rsid w:val="5E4D19F6"/>
    <w:rsid w:val="62BB269A"/>
    <w:rsid w:val="641B392F"/>
    <w:rsid w:val="6EE6F28D"/>
    <w:rsid w:val="729B5866"/>
    <w:rsid w:val="72C00B87"/>
    <w:rsid w:val="74353CA4"/>
    <w:rsid w:val="7F7C4A7B"/>
    <w:rsid w:val="7FF830E0"/>
    <w:rsid w:val="F6FF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983</Words>
  <Characters>1097</Characters>
  <Lines>3</Lines>
  <Paragraphs>1</Paragraphs>
  <TotalTime>10</TotalTime>
  <ScaleCrop>false</ScaleCrop>
  <LinksUpToDate>false</LinksUpToDate>
  <CharactersWithSpaces>1117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2019-06-04T04:57:00Z</dcterms:created>
  <dc:creator>青青宝儿酱</dc:creator>
  <cp:lastModifiedBy>白昼</cp:lastModifiedBy>
  <dcterms:modified xsi:type="dcterms:W3CDTF">2022-05-26T01:16:50Z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803A83E01E0B471D97B670A7258ECC73</vt:lpwstr>
  </property>
</Properties>
</file>