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00" w:lineRule="exact"/>
        <w:ind w:firstLine="562"/>
        <w:rPr>
          <w:rFonts w:hint="eastAsia" w:ascii="仿宋_GB2312" w:hAnsi="仿宋_GB2312" w:eastAsia="仿宋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</w:rPr>
        <w:t>载着幸福奔小康——房车创意设计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自选项目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一、活动背景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jc w:val="both"/>
        <w:rPr>
          <w:rFonts w:hint="default" w:ascii="仿宋" w:hAnsi="仿宋" w:eastAsia="仿宋"/>
          <w:b w:val="0"/>
          <w:bCs/>
          <w:kern w:val="2"/>
          <w:sz w:val="28"/>
          <w:szCs w:val="28"/>
        </w:rPr>
      </w:pPr>
      <w:r>
        <w:rPr>
          <w:rFonts w:ascii="仿宋" w:hAnsi="仿宋" w:eastAsia="仿宋"/>
          <w:b w:val="0"/>
          <w:bCs/>
          <w:kern w:val="2"/>
          <w:sz w:val="28"/>
          <w:szCs w:val="28"/>
        </w:rPr>
        <w:t>在脱贫致富奔小康的路上，我们的生活水平都得到了不断地提高。“探路全面小康，致力共同富裕”也成为了我们共同的期盼。如今私家车已经成为很多家庭的代步工具，在实现伟大复兴中国梦的进程中，相信集“衣、食、住、行”于一身的房车也离我们普通家庭不再遥远，那</w:t>
      </w:r>
      <w:r>
        <w:rPr>
          <w:rFonts w:ascii="仿宋" w:hAnsi="仿宋" w:eastAsia="仿宋"/>
          <w:b w:val="0"/>
          <w:bCs w:val="0"/>
          <w:kern w:val="2"/>
          <w:sz w:val="28"/>
          <w:szCs w:val="28"/>
        </w:rPr>
        <w:t>就</w:t>
      </w:r>
      <w:r>
        <w:rPr>
          <w:rFonts w:hint="eastAsia" w:ascii="仿宋" w:hAnsi="仿宋" w:eastAsia="仿宋"/>
          <w:b w:val="0"/>
          <w:bCs w:val="0"/>
          <w:kern w:val="2"/>
          <w:sz w:val="28"/>
          <w:szCs w:val="28"/>
          <w:lang w:eastAsia="zh-CN"/>
        </w:rPr>
        <w:t>用照片与简短的文字展示出你的</w:t>
      </w:r>
      <w:r>
        <w:rPr>
          <w:rFonts w:ascii="仿宋" w:hAnsi="仿宋" w:eastAsia="仿宋"/>
          <w:b w:val="0"/>
          <w:bCs w:val="0"/>
          <w:kern w:val="2"/>
          <w:sz w:val="28"/>
          <w:szCs w:val="28"/>
        </w:rPr>
        <w:t>妙手</w:t>
      </w:r>
      <w:r>
        <w:rPr>
          <w:rFonts w:ascii="仿宋" w:hAnsi="仿宋" w:eastAsia="仿宋"/>
          <w:b w:val="0"/>
          <w:bCs/>
          <w:kern w:val="2"/>
          <w:sz w:val="28"/>
          <w:szCs w:val="28"/>
        </w:rPr>
        <w:t>设计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，让极具</w:t>
      </w:r>
      <w:r>
        <w:rPr>
          <w:rFonts w:ascii="仿宋" w:hAnsi="仿宋" w:eastAsia="仿宋"/>
          <w:b w:val="0"/>
          <w:bCs/>
          <w:kern w:val="2"/>
          <w:sz w:val="28"/>
          <w:szCs w:val="28"/>
        </w:rPr>
        <w:t>创意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的</w:t>
      </w:r>
      <w:r>
        <w:rPr>
          <w:rFonts w:ascii="仿宋" w:hAnsi="仿宋" w:eastAsia="仿宋"/>
          <w:b w:val="0"/>
          <w:bCs/>
          <w:kern w:val="2"/>
          <w:sz w:val="28"/>
          <w:szCs w:val="28"/>
        </w:rPr>
        <w:t>房车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模型“载”</w:t>
      </w:r>
      <w:r>
        <w:rPr>
          <w:rFonts w:ascii="仿宋" w:hAnsi="仿宋" w:eastAsia="仿宋"/>
          <w:b w:val="0"/>
          <w:bCs/>
          <w:kern w:val="2"/>
          <w:sz w:val="28"/>
          <w:szCs w:val="28"/>
        </w:rPr>
        <w:t>着我们的幸福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梦想</w:t>
      </w:r>
      <w:r>
        <w:rPr>
          <w:rFonts w:ascii="仿宋" w:hAnsi="仿宋" w:eastAsia="仿宋"/>
          <w:b w:val="0"/>
          <w:bCs/>
          <w:kern w:val="2"/>
          <w:sz w:val="28"/>
          <w:szCs w:val="28"/>
        </w:rPr>
        <w:t>共同向前迈进。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二、活动内容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为了能够表达你心目中的现代房车，你可以在房车内部结构、外观、功能方面充分发挥你的想象力，设计一款具有现代元素的房车。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三、要求和规则：</w:t>
      </w:r>
    </w:p>
    <w:p>
      <w:pPr>
        <w:spacing w:line="560" w:lineRule="exact"/>
        <w:ind w:firstLine="560" w:firstLineChars="200"/>
        <w:rPr>
          <w:rFonts w:hint="default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1、完成规定项目“健康中国 共享小康”摄影网上秀的线上作品提交。具体要求详见项目1活动细则。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2、利用废旧材料设计制作一款房车模型：房车的长、宽、高的大小在45*30*20之内，必须具有车的概念；并结合房车的科技性、实用合理性充分发挥创意体现于所制作的房车模型中；</w:t>
      </w:r>
    </w:p>
    <w:p>
      <w:pPr>
        <w:spacing w:line="560" w:lineRule="exact"/>
        <w:ind w:firstLine="560" w:firstLineChars="200"/>
        <w:rPr>
          <w:rFonts w:hint="eastAsia" w:ascii="仿宋" w:hAnsi="仿宋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3、参赛者需提交5-6张照片及项目申报表用于进行作品呈现。其中应包括能展现所设计创意房车整体造型的照片1-2张，特写或局部细节照2-3张，以及学生与家人进行模型制作场景照1-2张。每张照片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画面尺寸不小于</w:t>
      </w:r>
      <w:r>
        <w:rPr>
          <w:rFonts w:ascii="仿宋_GB2312" w:hAnsi="仿宋_GB2312" w:eastAsia="仿宋_GB2312" w:cs="仿宋_GB2312"/>
          <w:bCs/>
          <w:sz w:val="28"/>
          <w:szCs w:val="28"/>
        </w:rPr>
        <w:t>3000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*</w:t>
      </w:r>
      <w:r>
        <w:rPr>
          <w:rFonts w:ascii="仿宋_GB2312" w:hAnsi="仿宋_GB2312" w:eastAsia="仿宋_GB2312" w:cs="仿宋_GB2312"/>
          <w:bCs/>
          <w:sz w:val="28"/>
          <w:szCs w:val="28"/>
        </w:rPr>
        <w:t>200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0像素，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文件容量不小于2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M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四、评分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1、符合车的概念（20分）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2、具有创意性（20分）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3、外观的工艺性（20分）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4、设计内容的合理性以及房车功能设计科学性（根据申报表描述）（20分）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kern w:val="2"/>
          <w:sz w:val="28"/>
          <w:szCs w:val="28"/>
          <w:lang w:val="en-US" w:eastAsia="zh-CN" w:bidi="ar-SA"/>
        </w:rPr>
        <w:t>5、整体效果（20分）</w:t>
      </w:r>
    </w:p>
    <w:p>
      <w:pPr>
        <w:spacing w:line="360" w:lineRule="auto"/>
        <w:ind w:left="279" w:leftChars="133" w:firstLine="240" w:firstLineChars="100"/>
        <w:rPr>
          <w:rFonts w:cs="仿宋_GB2312" w:asciiTheme="minorEastAsia" w:hAnsiTheme="minorEastAsia" w:eastAsiaTheme="minorEastAsia"/>
          <w:bCs/>
          <w:sz w:val="24"/>
        </w:rPr>
      </w:pPr>
    </w:p>
    <w:p>
      <w:pPr>
        <w:spacing w:line="360" w:lineRule="auto"/>
        <w:ind w:left="279" w:leftChars="133" w:firstLine="240" w:firstLineChars="100"/>
        <w:rPr>
          <w:rFonts w:cs="仿宋_GB2312" w:asciiTheme="minorEastAsia" w:hAnsiTheme="minorEastAsia" w:eastAsiaTheme="minorEastAsia"/>
          <w:bCs/>
          <w:sz w:val="24"/>
        </w:rPr>
      </w:pPr>
    </w:p>
    <w:p>
      <w:pP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/>
          <w:b/>
          <w:bCs/>
          <w:sz w:val="28"/>
          <w:szCs w:val="28"/>
        </w:rPr>
        <w:t>载着幸福奔小康——房车创意设计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项目申报表</w:t>
      </w:r>
    </w:p>
    <w:tbl>
      <w:tblPr>
        <w:tblStyle w:val="8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023"/>
        <w:gridCol w:w="141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8" w:type="dxa"/>
          </w:tcPr>
          <w:p>
            <w:pPr>
              <w:pStyle w:val="16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02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全称</w:t>
            </w:r>
          </w:p>
        </w:tc>
        <w:tc>
          <w:tcPr>
            <w:tcW w:w="2602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02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所在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年级</w:t>
            </w:r>
          </w:p>
        </w:tc>
        <w:tc>
          <w:tcPr>
            <w:tcW w:w="2602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家长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姓名及与学生关系</w:t>
            </w:r>
          </w:p>
        </w:tc>
        <w:tc>
          <w:tcPr>
            <w:tcW w:w="202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2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2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6"/>
              <w:ind w:firstLine="0" w:firstLineChars="0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学籍号</w:t>
            </w:r>
          </w:p>
        </w:tc>
        <w:tc>
          <w:tcPr>
            <w:tcW w:w="2602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创意房车名称</w:t>
            </w:r>
          </w:p>
        </w:tc>
        <w:tc>
          <w:tcPr>
            <w:tcW w:w="6044" w:type="dxa"/>
            <w:gridSpan w:val="3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8" w:hRule="atLeast"/>
        </w:trPr>
        <w:tc>
          <w:tcPr>
            <w:tcW w:w="8162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创意房车介绍：</w:t>
            </w:r>
          </w:p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9399E"/>
    <w:rsid w:val="00002AD8"/>
    <w:rsid w:val="00053AC2"/>
    <w:rsid w:val="00084625"/>
    <w:rsid w:val="00085884"/>
    <w:rsid w:val="000B5F2C"/>
    <w:rsid w:val="000E7F9E"/>
    <w:rsid w:val="00167253"/>
    <w:rsid w:val="00203A9C"/>
    <w:rsid w:val="0020509F"/>
    <w:rsid w:val="00207B2E"/>
    <w:rsid w:val="00214390"/>
    <w:rsid w:val="00257BA3"/>
    <w:rsid w:val="002B1ED5"/>
    <w:rsid w:val="003115B8"/>
    <w:rsid w:val="00337C45"/>
    <w:rsid w:val="003407CA"/>
    <w:rsid w:val="00363FB5"/>
    <w:rsid w:val="0039016F"/>
    <w:rsid w:val="003B11C7"/>
    <w:rsid w:val="003C7E06"/>
    <w:rsid w:val="00405431"/>
    <w:rsid w:val="004A7B17"/>
    <w:rsid w:val="004C7F70"/>
    <w:rsid w:val="004F4F28"/>
    <w:rsid w:val="00534505"/>
    <w:rsid w:val="005F783B"/>
    <w:rsid w:val="006059BB"/>
    <w:rsid w:val="0061674F"/>
    <w:rsid w:val="00647B38"/>
    <w:rsid w:val="006662DA"/>
    <w:rsid w:val="006768C6"/>
    <w:rsid w:val="006901B8"/>
    <w:rsid w:val="0073409A"/>
    <w:rsid w:val="00757E93"/>
    <w:rsid w:val="0078437D"/>
    <w:rsid w:val="00786D3B"/>
    <w:rsid w:val="00812A12"/>
    <w:rsid w:val="00821416"/>
    <w:rsid w:val="008318AB"/>
    <w:rsid w:val="008534CE"/>
    <w:rsid w:val="00861AD4"/>
    <w:rsid w:val="00885BD9"/>
    <w:rsid w:val="0088759B"/>
    <w:rsid w:val="008E1963"/>
    <w:rsid w:val="00901825"/>
    <w:rsid w:val="009C59CD"/>
    <w:rsid w:val="009F0C08"/>
    <w:rsid w:val="00A63507"/>
    <w:rsid w:val="00A9089D"/>
    <w:rsid w:val="00AD3793"/>
    <w:rsid w:val="00B32EFC"/>
    <w:rsid w:val="00B5571D"/>
    <w:rsid w:val="00BD1196"/>
    <w:rsid w:val="00C2470B"/>
    <w:rsid w:val="00D45677"/>
    <w:rsid w:val="00D715E0"/>
    <w:rsid w:val="00D87B1E"/>
    <w:rsid w:val="00DA484C"/>
    <w:rsid w:val="00DB4636"/>
    <w:rsid w:val="00DD0EFC"/>
    <w:rsid w:val="00DD316D"/>
    <w:rsid w:val="00DF5514"/>
    <w:rsid w:val="00DF5C85"/>
    <w:rsid w:val="00E17C3A"/>
    <w:rsid w:val="00EB6106"/>
    <w:rsid w:val="00EF4819"/>
    <w:rsid w:val="00F0009B"/>
    <w:rsid w:val="00F05EC5"/>
    <w:rsid w:val="00F2566C"/>
    <w:rsid w:val="00F30E19"/>
    <w:rsid w:val="00F31FC5"/>
    <w:rsid w:val="00F46EE7"/>
    <w:rsid w:val="00F71FFD"/>
    <w:rsid w:val="00F906D3"/>
    <w:rsid w:val="00FA7F45"/>
    <w:rsid w:val="00FB2316"/>
    <w:rsid w:val="08471692"/>
    <w:rsid w:val="0C35662A"/>
    <w:rsid w:val="0CCC45BD"/>
    <w:rsid w:val="0D310AC5"/>
    <w:rsid w:val="0FB21387"/>
    <w:rsid w:val="1ADB00B4"/>
    <w:rsid w:val="1DB06EEA"/>
    <w:rsid w:val="216375A1"/>
    <w:rsid w:val="23C9399E"/>
    <w:rsid w:val="275C2C9D"/>
    <w:rsid w:val="2BFA6DD1"/>
    <w:rsid w:val="2CBA177F"/>
    <w:rsid w:val="2CF54E4A"/>
    <w:rsid w:val="330C37FF"/>
    <w:rsid w:val="337E0CFC"/>
    <w:rsid w:val="361043EF"/>
    <w:rsid w:val="3A5211CB"/>
    <w:rsid w:val="3B270A72"/>
    <w:rsid w:val="3C0B25C8"/>
    <w:rsid w:val="3CCD4C82"/>
    <w:rsid w:val="410214C7"/>
    <w:rsid w:val="44734490"/>
    <w:rsid w:val="48A33800"/>
    <w:rsid w:val="50C7146B"/>
    <w:rsid w:val="5E99457E"/>
    <w:rsid w:val="696F0FEB"/>
    <w:rsid w:val="70CE54B8"/>
    <w:rsid w:val="7A2651DD"/>
    <w:rsid w:val="7C1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jc w:val="center"/>
    </w:pPr>
    <w:rPr>
      <w:szCs w:val="20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_Style 2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121</Words>
  <Characters>690</Characters>
  <Lines>5</Lines>
  <Paragraphs>1</Paragraphs>
  <TotalTime>3</TotalTime>
  <ScaleCrop>false</ScaleCrop>
  <LinksUpToDate>false</LinksUpToDate>
  <CharactersWithSpaces>810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2020-03-31T06:42:00Z</dcterms:created>
  <dc:creator>顾晓光</dc:creator>
  <cp:lastModifiedBy>zl</cp:lastModifiedBy>
  <dcterms:modified xsi:type="dcterms:W3CDTF">2020-06-22T12:44:19Z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