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val="0"/>
        <w:kinsoku/>
        <w:wordWrap/>
        <w:overflowPunct/>
        <w:topLinePunct w:val="0"/>
        <w:autoSpaceDE/>
        <w:autoSpaceDN/>
        <w:bidi w:val="0"/>
        <w:adjustRightInd/>
        <w:snapToGrid/>
        <w:spacing w:line="500" w:lineRule="exact"/>
        <w:ind w:firstLine="562"/>
        <w:textAlignment w:val="auto"/>
        <w:rPr>
          <w:rFonts w:hint="default" w:ascii="仿宋_GB2312" w:hAnsi="仿宋_GB2312" w:eastAsia="仿宋_GB2312" w:cs="仿宋_GB2312"/>
          <w:b/>
          <w:sz w:val="28"/>
          <w:szCs w:val="28"/>
          <w:lang w:val="en-US"/>
        </w:rPr>
      </w:pPr>
      <w:r>
        <w:rPr>
          <w:rFonts w:hint="eastAsia" w:ascii="仿宋_GB2312" w:hAnsi="仿宋_GB2312" w:eastAsia="仿宋_GB2312" w:cs="仿宋_GB2312"/>
          <w:b/>
          <w:sz w:val="28"/>
          <w:szCs w:val="28"/>
        </w:rPr>
        <w:t>项目</w:t>
      </w:r>
      <w:r>
        <w:rPr>
          <w:rFonts w:hint="eastAsia" w:ascii="仿宋_GB2312" w:hAnsi="仿宋_GB2312" w:eastAsia="仿宋_GB2312" w:cs="仿宋_GB2312"/>
          <w:b/>
          <w:sz w:val="28"/>
          <w:szCs w:val="28"/>
          <w:lang w:val="en-US" w:eastAsia="zh-CN"/>
        </w:rPr>
        <w:t>7</w:t>
      </w:r>
      <w:r>
        <w:rPr>
          <w:rFonts w:hint="eastAsia" w:ascii="仿宋_GB2312" w:hAnsi="仿宋_GB2312" w:eastAsia="仿宋_GB2312" w:cs="仿宋_GB2312"/>
          <w:b/>
          <w:sz w:val="28"/>
          <w:szCs w:val="28"/>
        </w:rPr>
        <w:t>：</w:t>
      </w:r>
      <w:r>
        <w:rPr>
          <w:rFonts w:hint="eastAsia" w:ascii="仿宋" w:hAnsi="仿宋" w:eastAsia="仿宋" w:cs="宋体"/>
          <w:b/>
          <w:bCs/>
          <w:kern w:val="0"/>
          <w:sz w:val="28"/>
          <w:szCs w:val="28"/>
          <w:lang w:val="en-US" w:eastAsia="zh-CN"/>
        </w:rPr>
        <w:t>生活现智慧</w:t>
      </w:r>
      <w:r>
        <w:rPr>
          <w:rFonts w:hint="eastAsia" w:ascii="仿宋" w:hAnsi="仿宋" w:eastAsia="仿宋"/>
          <w:b/>
          <w:bCs/>
          <w:sz w:val="28"/>
          <w:szCs w:val="28"/>
        </w:rPr>
        <w:t>——</w:t>
      </w:r>
      <w:r>
        <w:rPr>
          <w:rFonts w:hint="eastAsia" w:ascii="仿宋" w:hAnsi="仿宋" w:eastAsia="仿宋"/>
          <w:b/>
          <w:bCs/>
          <w:sz w:val="28"/>
          <w:szCs w:val="28"/>
          <w:lang w:val="en-US" w:eastAsia="zh-CN"/>
        </w:rPr>
        <w:t>当家技能我来秀</w:t>
      </w:r>
      <w:r>
        <w:rPr>
          <w:rFonts w:hint="eastAsia" w:ascii="仿宋" w:hAnsi="仿宋" w:eastAsia="仿宋"/>
          <w:b/>
          <w:bCs/>
          <w:kern w:val="2"/>
          <w:sz w:val="28"/>
          <w:szCs w:val="28"/>
          <w:lang w:val="en-US" w:eastAsia="zh-CN" w:bidi="ar-SA"/>
        </w:rPr>
        <w:t>（自选项目）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一、活动背景</w:t>
      </w:r>
    </w:p>
    <w:p>
      <w:pPr>
        <w:numPr>
          <w:ilvl w:val="0"/>
          <w:numId w:val="0"/>
        </w:numPr>
        <w:spacing w:line="360" w:lineRule="auto"/>
        <w:ind w:leftChars="0" w:firstLine="560" w:firstLineChars="200"/>
        <w:rPr>
          <w:rFonts w:hint="default" w:ascii="仿宋" w:hAnsi="仿宋" w:eastAsia="仿宋" w:cs="宋体"/>
          <w:b w:val="0"/>
          <w:bCs w:val="0"/>
          <w:kern w:val="2"/>
          <w:sz w:val="28"/>
          <w:szCs w:val="28"/>
          <w:lang w:val="en-US" w:eastAsia="zh-CN" w:bidi="ar-SA"/>
        </w:rPr>
      </w:pPr>
      <w:r>
        <w:rPr>
          <w:rFonts w:hint="eastAsia" w:ascii="仿宋" w:hAnsi="仿宋" w:eastAsia="仿宋" w:cs="宋体"/>
          <w:sz w:val="28"/>
          <w:szCs w:val="28"/>
        </w:rPr>
        <w:t>做力所能及的家务事，是体验生活滋味的最佳选择。学生通过家务体验，向长辈学习生活本领，养成爱劳动好习惯的同时也体会家长的辛劳，学会感恩。家中老人、父母则在无私的奉献中表达着对小辈满满的爱意，在言传身教中将自己的家务秘诀无声地进行着传授。那就让我们从日常整理收纳等</w:t>
      </w:r>
      <w:r>
        <w:rPr>
          <w:rFonts w:hint="eastAsia" w:ascii="仿宋" w:hAnsi="仿宋" w:eastAsia="仿宋" w:cs="宋体"/>
          <w:sz w:val="28"/>
          <w:szCs w:val="28"/>
          <w:lang w:eastAsia="zh-CN"/>
        </w:rPr>
        <w:t>当家技能</w:t>
      </w:r>
      <w:r>
        <w:rPr>
          <w:rFonts w:hint="eastAsia" w:ascii="仿宋" w:hAnsi="仿宋" w:eastAsia="仿宋" w:cs="宋体"/>
          <w:sz w:val="28"/>
          <w:szCs w:val="28"/>
        </w:rPr>
        <w:t>出发，</w:t>
      </w:r>
      <w:r>
        <w:rPr>
          <w:rFonts w:hint="eastAsia" w:ascii="仿宋" w:hAnsi="仿宋" w:eastAsia="仿宋" w:cs="宋体"/>
          <w:sz w:val="28"/>
          <w:szCs w:val="28"/>
          <w:lang w:eastAsia="zh-CN"/>
        </w:rPr>
        <w:t>在镜头中记录下你的实践与智慧创意新想法，</w:t>
      </w:r>
      <w:r>
        <w:rPr>
          <w:rFonts w:hint="eastAsia" w:ascii="仿宋" w:hAnsi="仿宋" w:eastAsia="仿宋" w:cs="宋体"/>
          <w:sz w:val="28"/>
          <w:szCs w:val="28"/>
        </w:rPr>
        <w:t>在</w:t>
      </w:r>
      <w:r>
        <w:rPr>
          <w:rFonts w:hint="eastAsia" w:ascii="仿宋" w:hAnsi="仿宋" w:eastAsia="仿宋" w:cs="宋体"/>
          <w:sz w:val="28"/>
          <w:szCs w:val="28"/>
          <w:lang w:eastAsia="zh-CN"/>
        </w:rPr>
        <w:t>家庭劳动实践中秀出自己的</w:t>
      </w:r>
      <w:r>
        <w:rPr>
          <w:rFonts w:hint="eastAsia" w:ascii="仿宋" w:hAnsi="仿宋" w:eastAsia="仿宋" w:cs="宋体"/>
          <w:sz w:val="28"/>
          <w:szCs w:val="28"/>
        </w:rPr>
        <w:t>新技能。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二、活动内容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宋体"/>
          <w:b w:val="0"/>
          <w:bCs w:val="0"/>
          <w:sz w:val="28"/>
          <w:szCs w:val="28"/>
          <w:lang w:eastAsia="zh-CN"/>
        </w:rPr>
      </w:pPr>
      <w:r>
        <w:rPr>
          <w:rFonts w:hint="eastAsia" w:ascii="仿宋" w:hAnsi="仿宋" w:eastAsia="仿宋" w:cs="宋体"/>
          <w:b w:val="0"/>
          <w:bCs w:val="0"/>
          <w:kern w:val="2"/>
          <w:sz w:val="28"/>
          <w:szCs w:val="28"/>
          <w:lang w:val="en-US" w:eastAsia="zh-CN"/>
        </w:rPr>
        <w:t>生活现智慧</w:t>
      </w:r>
      <w:r>
        <w:rPr>
          <w:rFonts w:hint="eastAsia" w:ascii="仿宋" w:hAnsi="仿宋" w:eastAsia="仿宋" w:cs="宋体"/>
          <w:b w:val="0"/>
          <w:bCs w:val="0"/>
          <w:sz w:val="28"/>
          <w:szCs w:val="28"/>
        </w:rPr>
        <w:t>——</w:t>
      </w:r>
      <w:r>
        <w:rPr>
          <w:rFonts w:hint="eastAsia" w:ascii="仿宋" w:hAnsi="仿宋" w:eastAsia="仿宋" w:cs="宋体"/>
          <w:b w:val="0"/>
          <w:bCs w:val="0"/>
          <w:sz w:val="28"/>
          <w:szCs w:val="28"/>
          <w:lang w:eastAsia="zh-CN"/>
        </w:rPr>
        <w:t>当家技能我来秀</w:t>
      </w:r>
      <w:r>
        <w:rPr>
          <w:rFonts w:hint="eastAsia" w:ascii="仿宋" w:hAnsi="仿宋" w:eastAsia="仿宋" w:cs="宋体"/>
          <w:b w:val="0"/>
          <w:bCs w:val="0"/>
          <w:kern w:val="2"/>
          <w:sz w:val="28"/>
          <w:szCs w:val="28"/>
          <w:lang w:val="en-US" w:eastAsia="zh-CN" w:bidi="ar-SA"/>
        </w:rPr>
        <w:t>项目分为</w:t>
      </w:r>
      <w:r>
        <w:rPr>
          <w:rFonts w:hint="eastAsia" w:ascii="仿宋" w:hAnsi="仿宋" w:eastAsia="仿宋" w:cs="宋体"/>
          <w:b w:val="0"/>
          <w:bCs w:val="0"/>
          <w:sz w:val="28"/>
          <w:szCs w:val="28"/>
          <w:lang w:val="en-US" w:eastAsia="zh-CN"/>
        </w:rPr>
        <w:t>花式毛巾造型秀</w:t>
      </w:r>
      <w:r>
        <w:rPr>
          <w:rFonts w:hint="eastAsia" w:ascii="仿宋" w:hAnsi="仿宋" w:eastAsia="仿宋" w:cs="宋体"/>
          <w:b w:val="0"/>
          <w:bCs w:val="0"/>
          <w:sz w:val="28"/>
          <w:szCs w:val="28"/>
          <w:lang w:eastAsia="zh-CN"/>
        </w:rPr>
        <w:t>、当家妙招大解锁两个子项目。参赛者可选择其一参与本项目活动。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sym w:font="Wingdings" w:char="006C"/>
      </w:r>
      <w:r>
        <w:rPr>
          <w:rFonts w:hint="eastAsia" w:ascii="仿宋" w:hAnsi="仿宋" w:eastAsia="仿宋" w:cs="宋体"/>
          <w:b w:val="0"/>
          <w:bCs w:val="0"/>
          <w:sz w:val="28"/>
          <w:szCs w:val="28"/>
          <w:lang w:val="en-US" w:eastAsia="zh-CN"/>
        </w:rPr>
        <w:t>花式毛巾造型秀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宋体"/>
          <w:b w:val="0"/>
          <w:bCs w:val="0"/>
          <w:kern w:val="2"/>
          <w:sz w:val="28"/>
          <w:szCs w:val="28"/>
          <w:lang w:val="en-US" w:eastAsia="zh-CN" w:bidi="ar-SA"/>
        </w:rPr>
      </w:pPr>
      <w:r>
        <w:rPr>
          <w:rFonts w:hint="eastAsia" w:ascii="仿宋" w:hAnsi="仿宋" w:eastAsia="仿宋" w:cs="宋体"/>
          <w:i w:val="0"/>
          <w:caps w:val="0"/>
          <w:spacing w:val="0"/>
          <w:sz w:val="28"/>
          <w:szCs w:val="28"/>
          <w:shd w:val="clear"/>
          <w:lang w:eastAsia="zh-CN"/>
        </w:rPr>
        <w:t>在洗手间、浴室、卧室都会有毛巾的身影。对于</w:t>
      </w:r>
      <w:r>
        <w:rPr>
          <w:rFonts w:hint="eastAsia" w:ascii="仿宋" w:hAnsi="仿宋" w:eastAsia="仿宋" w:cs="宋体"/>
          <w:i w:val="0"/>
          <w:caps w:val="0"/>
          <w:spacing w:val="0"/>
          <w:sz w:val="28"/>
          <w:szCs w:val="28"/>
          <w:shd w:val="clear"/>
        </w:rPr>
        <w:t>毛巾收纳</w:t>
      </w:r>
      <w:r>
        <w:rPr>
          <w:rFonts w:hint="eastAsia" w:ascii="仿宋" w:hAnsi="仿宋" w:eastAsia="仿宋" w:cs="宋体"/>
          <w:i w:val="0"/>
          <w:caps w:val="0"/>
          <w:spacing w:val="0"/>
          <w:sz w:val="28"/>
          <w:szCs w:val="28"/>
          <w:shd w:val="clear"/>
          <w:lang w:eastAsia="zh-CN"/>
        </w:rPr>
        <w:t>，我们通常采用</w:t>
      </w:r>
      <w:r>
        <w:rPr>
          <w:rFonts w:hint="eastAsia" w:ascii="仿宋" w:hAnsi="仿宋" w:eastAsia="仿宋" w:cs="宋体"/>
          <w:i w:val="0"/>
          <w:caps w:val="0"/>
          <w:spacing w:val="0"/>
          <w:sz w:val="28"/>
          <w:szCs w:val="28"/>
          <w:shd w:val="clear"/>
        </w:rPr>
        <w:t>整体</w:t>
      </w:r>
      <w:r>
        <w:rPr>
          <w:rFonts w:hint="eastAsia" w:ascii="仿宋" w:hAnsi="仿宋" w:eastAsia="仿宋" w:cs="宋体"/>
          <w:i w:val="0"/>
          <w:caps w:val="0"/>
          <w:spacing w:val="0"/>
          <w:sz w:val="28"/>
          <w:szCs w:val="28"/>
          <w:shd w:val="clear"/>
          <w:lang w:eastAsia="zh-CN"/>
        </w:rPr>
        <w:t>折叠的形式存放</w:t>
      </w:r>
      <w:r>
        <w:rPr>
          <w:rFonts w:hint="eastAsia" w:ascii="仿宋" w:hAnsi="仿宋" w:eastAsia="仿宋" w:cs="宋体"/>
          <w:i w:val="0"/>
          <w:caps w:val="0"/>
          <w:spacing w:val="0"/>
          <w:sz w:val="28"/>
          <w:szCs w:val="28"/>
          <w:shd w:val="clear"/>
        </w:rPr>
        <w:t>。</w:t>
      </w:r>
      <w:r>
        <w:rPr>
          <w:rFonts w:hint="eastAsia" w:ascii="仿宋" w:hAnsi="仿宋" w:eastAsia="仿宋" w:cs="宋体"/>
          <w:i w:val="0"/>
          <w:caps w:val="0"/>
          <w:spacing w:val="0"/>
          <w:sz w:val="28"/>
          <w:szCs w:val="28"/>
          <w:shd w:val="clear"/>
          <w:lang w:eastAsia="zh-CN"/>
        </w:rPr>
        <w:t>请发挥创意赋予毛巾新的生命力，折叠出不同的造型，用短视频将你的创意折叠法进行展示。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宋体"/>
          <w:b w:val="0"/>
          <w:bCs w:val="0"/>
          <w:sz w:val="28"/>
          <w:szCs w:val="28"/>
          <w:lang w:eastAsia="zh-CN"/>
        </w:rPr>
      </w:pPr>
      <w:r>
        <w:rPr>
          <w:rFonts w:hint="eastAsia" w:ascii="仿宋" w:hAnsi="仿宋" w:eastAsia="仿宋" w:cs="宋体"/>
          <w:b w:val="0"/>
          <w:bCs w:val="0"/>
          <w:sz w:val="28"/>
          <w:szCs w:val="28"/>
          <w:lang w:val="en-US" w:eastAsia="zh-CN"/>
        </w:rPr>
        <w:sym w:font="Wingdings" w:char="006C"/>
      </w:r>
      <w:r>
        <w:rPr>
          <w:rFonts w:hint="eastAsia" w:ascii="仿宋" w:hAnsi="仿宋" w:eastAsia="仿宋" w:cs="宋体"/>
          <w:b w:val="0"/>
          <w:bCs w:val="0"/>
          <w:sz w:val="28"/>
          <w:szCs w:val="28"/>
          <w:lang w:val="en-US" w:eastAsia="zh-CN"/>
        </w:rPr>
        <w:t>当家</w:t>
      </w:r>
      <w:r>
        <w:rPr>
          <w:rFonts w:hint="eastAsia" w:ascii="仿宋" w:hAnsi="仿宋" w:eastAsia="仿宋" w:cs="宋体"/>
          <w:b w:val="0"/>
          <w:bCs w:val="0"/>
          <w:sz w:val="28"/>
          <w:szCs w:val="28"/>
          <w:lang w:eastAsia="zh-CN"/>
        </w:rPr>
        <w:t>妙招大解锁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在劳动中进行思考、观察与学习，将科学试着运用到日常家庭劳动中，解锁巧做的好方法，用短视频将这些妙招进行展示并说出其中所蕴藏的科学原理。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三、要求和规则：</w:t>
      </w:r>
    </w:p>
    <w:p>
      <w:pPr>
        <w:spacing w:line="560" w:lineRule="exact"/>
        <w:ind w:firstLine="560" w:firstLineChars="200"/>
        <w:rPr>
          <w:rFonts w:hint="eastAsia" w:ascii="仿宋" w:hAnsi="仿宋" w:eastAsia="仿宋" w:cs="Times New Roman"/>
          <w:b w:val="0"/>
          <w:bCs/>
          <w:kern w:val="2"/>
          <w:sz w:val="28"/>
          <w:szCs w:val="28"/>
          <w:lang w:val="en-US" w:eastAsia="zh-CN" w:bidi="ar-SA"/>
        </w:rPr>
      </w:pPr>
      <w:r>
        <w:rPr>
          <w:rFonts w:hint="eastAsia" w:ascii="仿宋" w:hAnsi="仿宋" w:eastAsia="仿宋" w:cs="宋体"/>
          <w:b w:val="0"/>
          <w:bCs w:val="0"/>
          <w:kern w:val="2"/>
          <w:sz w:val="28"/>
          <w:szCs w:val="28"/>
          <w:lang w:val="en-US" w:eastAsia="zh-CN" w:bidi="ar-SA"/>
        </w:rPr>
        <w:t>1、</w:t>
      </w:r>
      <w:r>
        <w:rPr>
          <w:rFonts w:hint="eastAsia" w:ascii="仿宋" w:hAnsi="仿宋" w:eastAsia="仿宋" w:cs="Times New Roman"/>
          <w:b w:val="0"/>
          <w:bCs/>
          <w:kern w:val="2"/>
          <w:sz w:val="28"/>
          <w:szCs w:val="28"/>
          <w:lang w:val="en-US" w:eastAsia="zh-CN" w:bidi="ar-SA"/>
        </w:rPr>
        <w:t>完成规定项目“健康中国 共享小康”摄影网上秀的线上作品提交。具体要求详见项目1活动细则。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2、花式毛巾造型秀</w:t>
      </w:r>
    </w:p>
    <w:p>
      <w:pPr>
        <w:spacing w:line="560" w:lineRule="exact"/>
        <w:ind w:firstLine="560" w:firstLineChars="200"/>
        <w:rPr>
          <w:rFonts w:hint="default" w:ascii="仿宋" w:hAnsi="仿宋" w:eastAsia="仿宋" w:cs="Times New Roman"/>
          <w:b w:val="0"/>
          <w:bCs/>
          <w:kern w:val="2"/>
          <w:sz w:val="28"/>
          <w:szCs w:val="28"/>
          <w:lang w:val="en-US" w:eastAsia="zh-CN" w:bidi="ar-SA"/>
        </w:rPr>
      </w:pPr>
    </w:p>
    <w:p>
      <w:pPr>
        <w:spacing w:line="560" w:lineRule="exact"/>
        <w:ind w:firstLine="560" w:firstLineChars="200"/>
        <w:rPr>
          <w:rFonts w:hint="eastAsia" w:ascii="仿宋" w:hAnsi="仿宋" w:eastAsia="仿宋" w:cs="Times New Roman"/>
          <w:b w:val="0"/>
          <w:bCs/>
          <w:kern w:val="2"/>
          <w:sz w:val="28"/>
          <w:szCs w:val="28"/>
          <w:lang w:val="en-US" w:eastAsia="zh-CN" w:bidi="ar-SA"/>
        </w:rPr>
      </w:pPr>
      <w:r>
        <w:rPr>
          <w:rFonts w:hint="eastAsia" w:ascii="仿宋" w:hAnsi="仿宋" w:eastAsia="仿宋" w:cs="Times New Roman"/>
          <w:b w:val="0"/>
          <w:bCs/>
          <w:kern w:val="2"/>
          <w:sz w:val="28"/>
          <w:szCs w:val="28"/>
          <w:lang w:val="en-US" w:eastAsia="zh-CN" w:bidi="ar-SA"/>
        </w:rPr>
        <w:t>（1）利用1块家中的毛巾或浴巾（规格不限），利用其材质、色彩进行花式创意造型（可以是但不限于动物、花卉等）的整理折叠。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宋体"/>
          <w:b w:val="0"/>
          <w:bCs w:val="0"/>
          <w:kern w:val="2"/>
          <w:sz w:val="28"/>
          <w:szCs w:val="28"/>
          <w:lang w:val="en-US" w:eastAsia="zh-CN" w:bidi="ar-SA"/>
        </w:rPr>
      </w:pPr>
      <w:r>
        <w:rPr>
          <w:rFonts w:hint="eastAsia" w:ascii="仿宋" w:hAnsi="仿宋" w:eastAsia="仿宋" w:cs="宋体"/>
          <w:b w:val="0"/>
          <w:bCs w:val="0"/>
          <w:kern w:val="2"/>
          <w:sz w:val="28"/>
          <w:szCs w:val="28"/>
          <w:lang w:val="en-US" w:eastAsia="zh-CN" w:bidi="ar-SA"/>
        </w:rPr>
        <w:t>（2）参赛者在短视频中将自己的创意折叠过程进行关键步骤进行解说展示，并能对所展示的创意造型进行说明。</w:t>
      </w:r>
    </w:p>
    <w:p>
      <w:pPr>
        <w:numPr>
          <w:ilvl w:val="0"/>
          <w:numId w:val="0"/>
        </w:num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 w:hAnsi="仿宋" w:eastAsia="仿宋" w:cs="宋体"/>
          <w:b w:val="0"/>
          <w:bCs w:val="0"/>
          <w:kern w:val="2"/>
          <w:sz w:val="28"/>
          <w:szCs w:val="28"/>
          <w:lang w:val="en-US" w:eastAsia="zh-CN" w:bidi="ar-SA"/>
        </w:rPr>
        <w:t>（3）</w:t>
      </w:r>
      <w:r>
        <w:rPr>
          <w:rFonts w:hint="eastAsia" w:ascii="仿宋_GB2312" w:hAnsi="仿宋_GB2312" w:eastAsia="仿宋_GB2312" w:cs="仿宋_GB2312"/>
          <w:bCs/>
          <w:sz w:val="28"/>
          <w:szCs w:val="28"/>
          <w:lang w:val="en-US" w:eastAsia="zh-CN"/>
        </w:rPr>
        <w:t>短视频时长不得超过3分钟，学生画面镜头及解说占比应不少于1/2。单个视频文件不超过200M。视频拍摄设备不限，手机即可，建议以</w:t>
      </w:r>
      <w:r>
        <w:rPr>
          <w:rFonts w:hint="eastAsia" w:ascii="仿宋_GB2312" w:hAnsi="仿宋_GB2312" w:eastAsia="仿宋_GB2312" w:cs="仿宋_GB2312"/>
          <w:bCs/>
          <w:sz w:val="28"/>
          <w:szCs w:val="28"/>
          <w:u w:val="single"/>
          <w:em w:val="dot"/>
          <w:lang w:val="en-US" w:eastAsia="zh-CN"/>
        </w:rPr>
        <w:t>横画面</w:t>
      </w:r>
      <w:r>
        <w:rPr>
          <w:rFonts w:hint="eastAsia" w:ascii="仿宋_GB2312" w:hAnsi="仿宋_GB2312" w:eastAsia="仿宋_GB2312" w:cs="仿宋_GB2312"/>
          <w:bCs/>
          <w:sz w:val="28"/>
          <w:szCs w:val="28"/>
          <w:lang w:val="en-US" w:eastAsia="zh-CN"/>
        </w:rPr>
        <w:t>进行拍摄并最终以高清MP4格式进行提交。</w:t>
      </w:r>
    </w:p>
    <w:p>
      <w:pPr>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各参赛者请妥善保存好提交材料的高清晰度源文件及素材。文件名为：</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lang w:val="en-US" w:eastAsia="zh-CN"/>
        </w:rPr>
        <w:t>XX</w:t>
      </w:r>
      <w:r>
        <w:rPr>
          <w:rFonts w:hint="eastAsia" w:ascii="仿宋_GB2312" w:hAnsi="仿宋_GB2312" w:eastAsia="仿宋_GB2312" w:cs="仿宋_GB2312"/>
          <w:bCs/>
          <w:sz w:val="28"/>
          <w:szCs w:val="28"/>
        </w:rPr>
        <w:t>区</w:t>
      </w:r>
      <w:r>
        <w:rPr>
          <w:rFonts w:hint="eastAsia" w:ascii="仿宋_GB2312" w:hAnsi="仿宋_GB2312" w:eastAsia="仿宋_GB2312" w:cs="仿宋_GB2312"/>
          <w:bCs/>
          <w:sz w:val="28"/>
          <w:szCs w:val="28"/>
          <w:lang w:val="en-US" w:eastAsia="zh-CN"/>
        </w:rPr>
        <w:t>-学校名称-</w:t>
      </w:r>
      <w:r>
        <w:rPr>
          <w:rFonts w:hint="eastAsia" w:ascii="仿宋_GB2312" w:hAnsi="仿宋_GB2312" w:eastAsia="仿宋_GB2312" w:cs="仿宋_GB2312"/>
          <w:bCs/>
          <w:sz w:val="28"/>
          <w:szCs w:val="28"/>
        </w:rPr>
        <w:t>作者</w:t>
      </w:r>
      <w:r>
        <w:rPr>
          <w:rFonts w:ascii="仿宋_GB2312" w:hAnsi="仿宋_GB2312" w:eastAsia="仿宋_GB2312" w:cs="仿宋_GB2312"/>
          <w:bCs/>
          <w:sz w:val="28"/>
          <w:szCs w:val="28"/>
        </w:rPr>
        <w:t>姓名</w:t>
      </w:r>
      <w:r>
        <w:rPr>
          <w:rFonts w:hint="eastAsia" w:ascii="仿宋_GB2312" w:hAnsi="仿宋_GB2312" w:eastAsia="仿宋_GB2312" w:cs="仿宋_GB2312"/>
          <w:bCs/>
          <w:sz w:val="28"/>
          <w:szCs w:val="28"/>
          <w:lang w:val="en-US" w:eastAsia="zh-CN"/>
        </w:rPr>
        <w:t>-</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eastAsia="zh-CN"/>
        </w:rPr>
        <w:t>项目名称</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val="en-US" w:eastAsia="zh-CN"/>
        </w:rPr>
        <w:t>-指导者姓名</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eastAsia="zh-CN"/>
        </w:rPr>
        <w:t>如</w:t>
      </w:r>
      <w:r>
        <w:rPr>
          <w:rFonts w:hint="eastAsia" w:ascii="仿宋_GB2312" w:hAnsi="仿宋_GB2312" w:eastAsia="仿宋_GB2312" w:cs="仿宋_GB2312"/>
          <w:bCs/>
          <w:sz w:val="28"/>
          <w:szCs w:val="28"/>
        </w:rPr>
        <w:t>：黄浦区-黄浦小学-小明-《</w:t>
      </w:r>
      <w:r>
        <w:rPr>
          <w:rFonts w:hint="eastAsia" w:ascii="仿宋_GB2312" w:hAnsi="仿宋_GB2312" w:eastAsia="仿宋_GB2312" w:cs="仿宋_GB2312"/>
          <w:bCs/>
          <w:sz w:val="28"/>
          <w:szCs w:val="28"/>
          <w:lang w:eastAsia="zh-CN"/>
        </w:rPr>
        <w:t>洗手间的孔雀</w:t>
      </w:r>
      <w:r>
        <w:rPr>
          <w:rFonts w:hint="eastAsia" w:ascii="仿宋_GB2312" w:hAnsi="仿宋_GB2312" w:eastAsia="仿宋_GB2312" w:cs="仿宋_GB2312"/>
          <w:bCs/>
          <w:sz w:val="28"/>
          <w:szCs w:val="28"/>
        </w:rPr>
        <w:t>》-王某。</w:t>
      </w:r>
      <w:r>
        <w:rPr>
          <w:rFonts w:hint="eastAsia" w:ascii="仿宋_GB2312" w:hAnsi="仿宋_GB2312" w:eastAsia="仿宋_GB2312" w:cs="仿宋_GB2312"/>
          <w:bCs/>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宋体"/>
          <w:b w:val="0"/>
          <w:bCs w:val="0"/>
          <w:sz w:val="28"/>
          <w:szCs w:val="28"/>
          <w:lang w:eastAsia="zh-CN"/>
        </w:rPr>
      </w:pPr>
      <w:r>
        <w:rPr>
          <w:rFonts w:hint="eastAsia" w:ascii="仿宋" w:hAnsi="仿宋" w:eastAsia="仿宋" w:cs="宋体"/>
          <w:b w:val="0"/>
          <w:bCs w:val="0"/>
          <w:sz w:val="28"/>
          <w:szCs w:val="28"/>
          <w:lang w:val="en-US" w:eastAsia="zh-CN"/>
        </w:rPr>
        <w:t>3、当家</w:t>
      </w:r>
      <w:r>
        <w:rPr>
          <w:rFonts w:hint="eastAsia" w:ascii="仿宋" w:hAnsi="仿宋" w:eastAsia="仿宋" w:cs="宋体"/>
          <w:b w:val="0"/>
          <w:bCs w:val="0"/>
          <w:sz w:val="28"/>
          <w:szCs w:val="28"/>
          <w:lang w:eastAsia="zh-CN"/>
        </w:rPr>
        <w:t>妙招大解锁</w:t>
      </w:r>
    </w:p>
    <w:p>
      <w:pPr>
        <w:numPr>
          <w:ilvl w:val="0"/>
          <w:numId w:val="0"/>
        </w:num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 w:hAnsi="仿宋" w:eastAsia="仿宋" w:cs="宋体"/>
          <w:b w:val="0"/>
          <w:bCs w:val="0"/>
          <w:sz w:val="28"/>
          <w:szCs w:val="28"/>
          <w:lang w:eastAsia="zh-CN"/>
        </w:rPr>
        <w:t>（</w:t>
      </w:r>
      <w:r>
        <w:rPr>
          <w:rFonts w:hint="eastAsia" w:ascii="仿宋" w:hAnsi="仿宋" w:eastAsia="仿宋" w:cs="宋体"/>
          <w:b w:val="0"/>
          <w:bCs w:val="0"/>
          <w:sz w:val="28"/>
          <w:szCs w:val="28"/>
          <w:lang w:val="en-US" w:eastAsia="zh-CN"/>
        </w:rPr>
        <w:t>1</w:t>
      </w:r>
      <w:r>
        <w:rPr>
          <w:rFonts w:hint="eastAsia" w:ascii="仿宋" w:hAnsi="仿宋" w:eastAsia="仿宋" w:cs="宋体"/>
          <w:b w:val="0"/>
          <w:bCs w:val="0"/>
          <w:sz w:val="28"/>
          <w:szCs w:val="28"/>
          <w:lang w:eastAsia="zh-CN"/>
        </w:rPr>
        <w:t>）</w:t>
      </w:r>
      <w:r>
        <w:rPr>
          <w:rFonts w:hint="eastAsia" w:ascii="仿宋_GB2312" w:hAnsi="仿宋_GB2312" w:eastAsia="仿宋_GB2312" w:cs="仿宋_GB2312"/>
          <w:bCs/>
          <w:sz w:val="28"/>
          <w:szCs w:val="28"/>
          <w:lang w:val="en-US" w:eastAsia="zh-CN"/>
        </w:rPr>
        <w:t>学生与家长（父母或长辈）以短视频的形式进行家务妙招的展示，在镜头中学生可通过向父母或长辈学习某项劳动技能，并亲身实践展示。在劳动的同时将好的方法用科学原理进行讲述和讲解。</w:t>
      </w:r>
    </w:p>
    <w:p>
      <w:pPr>
        <w:numPr>
          <w:ilvl w:val="0"/>
          <w:numId w:val="0"/>
        </w:num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（2）短视频时长不得超过3分钟，学生画面镜头及解说占比应不少于1/2。单个视频文件不超过200M。视频拍摄设备不限，手机即可，建议以</w:t>
      </w:r>
      <w:r>
        <w:rPr>
          <w:rFonts w:hint="eastAsia" w:ascii="仿宋_GB2312" w:hAnsi="仿宋_GB2312" w:eastAsia="仿宋_GB2312" w:cs="仿宋_GB2312"/>
          <w:bCs/>
          <w:sz w:val="28"/>
          <w:szCs w:val="28"/>
          <w:u w:val="single"/>
          <w:em w:val="dot"/>
          <w:lang w:val="en-US" w:eastAsia="zh-CN"/>
        </w:rPr>
        <w:t>横画面</w:t>
      </w:r>
      <w:r>
        <w:rPr>
          <w:rFonts w:hint="eastAsia" w:ascii="仿宋_GB2312" w:hAnsi="仿宋_GB2312" w:eastAsia="仿宋_GB2312" w:cs="仿宋_GB2312"/>
          <w:bCs/>
          <w:sz w:val="28"/>
          <w:szCs w:val="28"/>
          <w:lang w:val="en-US" w:eastAsia="zh-CN"/>
        </w:rPr>
        <w:t>进行拍摄并最终以高清MP4格式进行提交。</w:t>
      </w:r>
    </w:p>
    <w:p>
      <w:pPr>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各参赛者请妥善保存好提交材料的高清晰度源文件及素材。文件名为：</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lang w:val="en-US" w:eastAsia="zh-CN"/>
        </w:rPr>
        <w:t>XX</w:t>
      </w:r>
      <w:r>
        <w:rPr>
          <w:rFonts w:hint="eastAsia" w:ascii="仿宋_GB2312" w:hAnsi="仿宋_GB2312" w:eastAsia="仿宋_GB2312" w:cs="仿宋_GB2312"/>
          <w:bCs/>
          <w:sz w:val="28"/>
          <w:szCs w:val="28"/>
        </w:rPr>
        <w:t>区</w:t>
      </w:r>
      <w:r>
        <w:rPr>
          <w:rFonts w:hint="eastAsia" w:ascii="仿宋_GB2312" w:hAnsi="仿宋_GB2312" w:eastAsia="仿宋_GB2312" w:cs="仿宋_GB2312"/>
          <w:bCs/>
          <w:sz w:val="28"/>
          <w:szCs w:val="28"/>
          <w:lang w:val="en-US" w:eastAsia="zh-CN"/>
        </w:rPr>
        <w:t>-学校名称-</w:t>
      </w:r>
      <w:r>
        <w:rPr>
          <w:rFonts w:hint="eastAsia" w:ascii="仿宋_GB2312" w:hAnsi="仿宋_GB2312" w:eastAsia="仿宋_GB2312" w:cs="仿宋_GB2312"/>
          <w:bCs/>
          <w:sz w:val="28"/>
          <w:szCs w:val="28"/>
        </w:rPr>
        <w:t>作者</w:t>
      </w:r>
      <w:r>
        <w:rPr>
          <w:rFonts w:ascii="仿宋_GB2312" w:hAnsi="仿宋_GB2312" w:eastAsia="仿宋_GB2312" w:cs="仿宋_GB2312"/>
          <w:bCs/>
          <w:sz w:val="28"/>
          <w:szCs w:val="28"/>
        </w:rPr>
        <w:t>姓名</w:t>
      </w:r>
      <w:r>
        <w:rPr>
          <w:rFonts w:hint="eastAsia" w:ascii="仿宋_GB2312" w:hAnsi="仿宋_GB2312" w:eastAsia="仿宋_GB2312" w:cs="仿宋_GB2312"/>
          <w:bCs/>
          <w:sz w:val="28"/>
          <w:szCs w:val="28"/>
          <w:lang w:val="en-US" w:eastAsia="zh-CN"/>
        </w:rPr>
        <w:t>-</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eastAsia="zh-CN"/>
        </w:rPr>
        <w:t>项目名称</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val="en-US" w:eastAsia="zh-CN"/>
        </w:rPr>
        <w:t>-指导者姓名</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eastAsia="zh-CN"/>
        </w:rPr>
        <w:t>如</w:t>
      </w:r>
      <w:r>
        <w:rPr>
          <w:rFonts w:hint="eastAsia" w:ascii="仿宋_GB2312" w:hAnsi="仿宋_GB2312" w:eastAsia="仿宋_GB2312" w:cs="仿宋_GB2312"/>
          <w:bCs/>
          <w:sz w:val="28"/>
          <w:szCs w:val="28"/>
        </w:rPr>
        <w:t>：黄浦区-黄浦小学-小明-《</w:t>
      </w:r>
      <w:r>
        <w:rPr>
          <w:rFonts w:hint="eastAsia" w:ascii="仿宋_GB2312" w:hAnsi="仿宋_GB2312" w:eastAsia="仿宋_GB2312" w:cs="仿宋_GB2312"/>
          <w:bCs/>
          <w:sz w:val="28"/>
          <w:szCs w:val="28"/>
          <w:lang w:eastAsia="zh-CN"/>
        </w:rPr>
        <w:t>我的洗碗妙招</w:t>
      </w:r>
      <w:r>
        <w:rPr>
          <w:rFonts w:hint="eastAsia" w:ascii="仿宋_GB2312" w:hAnsi="仿宋_GB2312" w:eastAsia="仿宋_GB2312" w:cs="仿宋_GB2312"/>
          <w:bCs/>
          <w:sz w:val="28"/>
          <w:szCs w:val="28"/>
        </w:rPr>
        <w:t>》-王某。</w:t>
      </w:r>
      <w:r>
        <w:rPr>
          <w:rFonts w:hint="eastAsia" w:ascii="仿宋_GB2312" w:hAnsi="仿宋_GB2312" w:eastAsia="仿宋_GB2312" w:cs="仿宋_GB2312"/>
          <w:bCs/>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cs="宋体"/>
          <w:b w:val="0"/>
          <w:bCs w:val="0"/>
          <w:kern w:val="2"/>
          <w:sz w:val="28"/>
          <w:szCs w:val="28"/>
          <w:lang w:val="en-US" w:eastAsia="zh-CN" w:bidi="ar-SA"/>
        </w:rPr>
        <w:t>四</w:t>
      </w:r>
      <w:r>
        <w:rPr>
          <w:rFonts w:hint="eastAsia" w:ascii="仿宋" w:hAnsi="仿宋" w:eastAsia="仿宋"/>
          <w:sz w:val="28"/>
          <w:szCs w:val="28"/>
          <w:lang w:val="en-US" w:eastAsia="zh-CN"/>
        </w:rPr>
        <w:t>、评分：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宋体"/>
          <w:b w:val="0"/>
          <w:bCs w:val="0"/>
          <w:sz w:val="28"/>
          <w:szCs w:val="28"/>
        </w:rPr>
      </w:pPr>
      <w:r>
        <w:rPr>
          <w:rFonts w:hint="eastAsia" w:ascii="仿宋" w:hAnsi="仿宋" w:eastAsia="仿宋" w:cs="宋体"/>
          <w:b w:val="0"/>
          <w:bCs w:val="0"/>
          <w:sz w:val="28"/>
          <w:szCs w:val="28"/>
          <w:lang w:val="en-US" w:eastAsia="zh-CN"/>
        </w:rPr>
        <w:sym w:font="Wingdings" w:char="006C"/>
      </w:r>
      <w:r>
        <w:rPr>
          <w:rFonts w:hint="eastAsia" w:ascii="仿宋" w:hAnsi="仿宋" w:eastAsia="仿宋" w:cs="宋体"/>
          <w:b w:val="0"/>
          <w:bCs w:val="0"/>
          <w:sz w:val="28"/>
          <w:szCs w:val="28"/>
          <w:lang w:val="en-US" w:eastAsia="zh-CN"/>
        </w:rPr>
        <w:t>花式毛巾造型秀</w:t>
      </w:r>
      <w:bookmarkStart w:id="0" w:name="_GoBack"/>
      <w:bookmarkEnd w:id="0"/>
    </w:p>
    <w:p>
      <w:pPr>
        <w:numPr>
          <w:ilvl w:val="0"/>
          <w:numId w:val="0"/>
        </w:numPr>
        <w:spacing w:line="560" w:lineRule="exact"/>
        <w:ind w:firstLine="560" w:firstLineChars="200"/>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 xml:space="preserve"> 主题切合：1~10分；</w:t>
      </w:r>
    </w:p>
    <w:p>
      <w:pPr>
        <w:numPr>
          <w:ilvl w:val="0"/>
          <w:numId w:val="0"/>
        </w:numPr>
        <w:spacing w:line="560" w:lineRule="exact"/>
        <w:ind w:firstLine="560" w:firstLineChars="200"/>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 xml:space="preserve"> 实用性：1~20分；</w:t>
      </w:r>
    </w:p>
    <w:p>
      <w:pPr>
        <w:numPr>
          <w:ilvl w:val="0"/>
          <w:numId w:val="0"/>
        </w:numPr>
        <w:spacing w:line="560" w:lineRule="exact"/>
        <w:ind w:left="0" w:leftChars="0" w:firstLine="560" w:firstLineChars="200"/>
        <w:rPr>
          <w:rFonts w:hint="eastAsia" w:ascii="仿宋" w:hAnsi="仿宋" w:eastAsia="仿宋" w:cs="宋体"/>
          <w:sz w:val="28"/>
          <w:szCs w:val="28"/>
        </w:rPr>
      </w:pPr>
      <w:r>
        <w:rPr>
          <w:rFonts w:hint="eastAsia" w:ascii="仿宋" w:hAnsi="仿宋" w:eastAsia="仿宋" w:cs="宋体"/>
          <w:sz w:val="28"/>
          <w:szCs w:val="28"/>
          <w:lang w:val="en-US" w:eastAsia="zh-CN"/>
        </w:rPr>
        <w:t xml:space="preserve"> 创意</w:t>
      </w:r>
      <w:r>
        <w:rPr>
          <w:rFonts w:hint="eastAsia" w:ascii="仿宋" w:hAnsi="仿宋" w:eastAsia="仿宋" w:cs="宋体"/>
          <w:sz w:val="28"/>
          <w:szCs w:val="28"/>
        </w:rPr>
        <w:t>性：1~2</w:t>
      </w:r>
      <w:r>
        <w:rPr>
          <w:rFonts w:hint="eastAsia" w:ascii="仿宋" w:hAnsi="仿宋" w:eastAsia="仿宋" w:cs="宋体"/>
          <w:sz w:val="28"/>
          <w:szCs w:val="28"/>
          <w:lang w:val="en-US" w:eastAsia="zh-CN"/>
        </w:rPr>
        <w:t>5</w:t>
      </w:r>
      <w:r>
        <w:rPr>
          <w:rFonts w:hint="eastAsia" w:ascii="仿宋" w:hAnsi="仿宋" w:eastAsia="仿宋" w:cs="宋体"/>
          <w:sz w:val="28"/>
          <w:szCs w:val="28"/>
        </w:rPr>
        <w:t>分；</w:t>
      </w:r>
    </w:p>
    <w:p>
      <w:pPr>
        <w:numPr>
          <w:ilvl w:val="0"/>
          <w:numId w:val="0"/>
        </w:numPr>
        <w:spacing w:line="560" w:lineRule="exact"/>
        <w:ind w:firstLine="640" w:firstLineChars="0"/>
        <w:rPr>
          <w:rFonts w:hint="eastAsia" w:ascii="仿宋" w:hAnsi="仿宋" w:eastAsia="仿宋" w:cs="宋体"/>
          <w:sz w:val="28"/>
          <w:szCs w:val="28"/>
        </w:rPr>
      </w:pPr>
      <w:r>
        <w:rPr>
          <w:rFonts w:hint="eastAsia" w:ascii="仿宋" w:hAnsi="仿宋" w:eastAsia="仿宋" w:cs="宋体"/>
          <w:sz w:val="28"/>
          <w:szCs w:val="28"/>
          <w:lang w:val="en-US" w:eastAsia="zh-CN"/>
        </w:rPr>
        <w:t>美观</w:t>
      </w:r>
      <w:r>
        <w:rPr>
          <w:rFonts w:hint="eastAsia" w:ascii="仿宋" w:hAnsi="仿宋" w:eastAsia="仿宋" w:cs="宋体"/>
          <w:sz w:val="28"/>
          <w:szCs w:val="28"/>
          <w:lang w:eastAsia="zh-CN"/>
        </w:rPr>
        <w:t>度</w:t>
      </w:r>
      <w:r>
        <w:rPr>
          <w:rFonts w:hint="eastAsia" w:ascii="仿宋" w:hAnsi="仿宋" w:eastAsia="仿宋" w:cs="宋体"/>
          <w:sz w:val="28"/>
          <w:szCs w:val="28"/>
        </w:rPr>
        <w:t>：1~2</w:t>
      </w:r>
      <w:r>
        <w:rPr>
          <w:rFonts w:hint="eastAsia" w:ascii="仿宋" w:hAnsi="仿宋" w:eastAsia="仿宋" w:cs="宋体"/>
          <w:sz w:val="28"/>
          <w:szCs w:val="28"/>
          <w:lang w:val="en-US" w:eastAsia="zh-CN"/>
        </w:rPr>
        <w:t>5</w:t>
      </w:r>
      <w:r>
        <w:rPr>
          <w:rFonts w:hint="eastAsia" w:ascii="仿宋" w:hAnsi="仿宋" w:eastAsia="仿宋" w:cs="宋体"/>
          <w:sz w:val="28"/>
          <w:szCs w:val="28"/>
        </w:rPr>
        <w:t>分；</w:t>
      </w:r>
    </w:p>
    <w:p>
      <w:pPr>
        <w:numPr>
          <w:ilvl w:val="0"/>
          <w:numId w:val="0"/>
        </w:numPr>
        <w:spacing w:line="560" w:lineRule="exact"/>
        <w:ind w:firstLine="560" w:firstLineChars="200"/>
        <w:rPr>
          <w:rFonts w:hint="eastAsia" w:ascii="仿宋" w:hAnsi="仿宋" w:eastAsia="仿宋" w:cs="宋体"/>
          <w:sz w:val="28"/>
          <w:szCs w:val="28"/>
        </w:rPr>
      </w:pPr>
      <w:r>
        <w:rPr>
          <w:rFonts w:hint="eastAsia" w:ascii="仿宋" w:hAnsi="仿宋" w:eastAsia="仿宋" w:cs="宋体"/>
          <w:sz w:val="28"/>
          <w:szCs w:val="28"/>
          <w:lang w:val="en-US" w:eastAsia="zh-CN"/>
        </w:rPr>
        <w:t xml:space="preserve"> 演示及讲解效果</w:t>
      </w:r>
      <w:r>
        <w:rPr>
          <w:rFonts w:hint="eastAsia" w:ascii="仿宋" w:hAnsi="仿宋" w:eastAsia="仿宋" w:cs="宋体"/>
          <w:sz w:val="28"/>
          <w:szCs w:val="28"/>
        </w:rPr>
        <w:t>：1~</w:t>
      </w:r>
      <w:r>
        <w:rPr>
          <w:rFonts w:hint="eastAsia" w:ascii="仿宋" w:hAnsi="仿宋" w:eastAsia="仿宋" w:cs="宋体"/>
          <w:sz w:val="28"/>
          <w:szCs w:val="28"/>
          <w:lang w:val="en-US" w:eastAsia="zh-CN"/>
        </w:rPr>
        <w:t>2</w:t>
      </w:r>
      <w:r>
        <w:rPr>
          <w:rFonts w:hint="eastAsia" w:ascii="仿宋" w:hAnsi="仿宋" w:eastAsia="仿宋" w:cs="宋体"/>
          <w:sz w:val="28"/>
          <w:szCs w:val="28"/>
        </w:rPr>
        <w:t>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宋体"/>
          <w:b w:val="0"/>
          <w:bCs w:val="0"/>
          <w:sz w:val="28"/>
          <w:szCs w:val="28"/>
          <w:lang w:eastAsia="zh-CN"/>
        </w:rPr>
      </w:pPr>
      <w:r>
        <w:rPr>
          <w:rFonts w:hint="eastAsia" w:ascii="仿宋" w:hAnsi="仿宋" w:eastAsia="仿宋" w:cs="宋体"/>
          <w:b w:val="0"/>
          <w:bCs w:val="0"/>
          <w:sz w:val="28"/>
          <w:szCs w:val="28"/>
          <w:lang w:val="en-US" w:eastAsia="zh-CN"/>
        </w:rPr>
        <w:sym w:font="Wingdings" w:char="006C"/>
      </w:r>
      <w:r>
        <w:rPr>
          <w:rFonts w:hint="eastAsia" w:ascii="仿宋" w:hAnsi="仿宋" w:eastAsia="仿宋" w:cs="宋体"/>
          <w:b w:val="0"/>
          <w:bCs w:val="0"/>
          <w:sz w:val="28"/>
          <w:szCs w:val="28"/>
          <w:lang w:val="en-US" w:eastAsia="zh-CN"/>
        </w:rPr>
        <w:t>当家</w:t>
      </w:r>
      <w:r>
        <w:rPr>
          <w:rFonts w:hint="eastAsia" w:ascii="仿宋" w:hAnsi="仿宋" w:eastAsia="仿宋" w:cs="宋体"/>
          <w:b w:val="0"/>
          <w:bCs w:val="0"/>
          <w:sz w:val="28"/>
          <w:szCs w:val="28"/>
          <w:lang w:eastAsia="zh-CN"/>
        </w:rPr>
        <w:t>妙招大解锁</w:t>
      </w:r>
    </w:p>
    <w:p>
      <w:pPr>
        <w:numPr>
          <w:ilvl w:val="0"/>
          <w:numId w:val="0"/>
        </w:numPr>
        <w:spacing w:line="560" w:lineRule="exact"/>
        <w:ind w:firstLine="560" w:firstLineChars="200"/>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 xml:space="preserve"> 主题切合：1~10分；</w:t>
      </w:r>
    </w:p>
    <w:p>
      <w:pPr>
        <w:numPr>
          <w:ilvl w:val="0"/>
          <w:numId w:val="0"/>
        </w:numPr>
        <w:spacing w:line="560" w:lineRule="exact"/>
        <w:ind w:firstLine="560" w:firstLineChars="200"/>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 xml:space="preserve"> 实用性：1~20分；</w:t>
      </w:r>
    </w:p>
    <w:p>
      <w:pPr>
        <w:numPr>
          <w:ilvl w:val="0"/>
          <w:numId w:val="0"/>
        </w:numPr>
        <w:spacing w:line="560" w:lineRule="exact"/>
        <w:ind w:left="0" w:leftChars="0" w:firstLine="560" w:firstLineChars="200"/>
        <w:rPr>
          <w:rFonts w:hint="eastAsia" w:ascii="仿宋" w:hAnsi="仿宋" w:eastAsia="仿宋" w:cs="宋体"/>
          <w:sz w:val="28"/>
          <w:szCs w:val="28"/>
        </w:rPr>
      </w:pPr>
      <w:r>
        <w:rPr>
          <w:rFonts w:hint="eastAsia" w:ascii="仿宋" w:hAnsi="仿宋" w:eastAsia="仿宋" w:cs="宋体"/>
          <w:sz w:val="28"/>
          <w:szCs w:val="28"/>
          <w:lang w:val="en-US" w:eastAsia="zh-CN"/>
        </w:rPr>
        <w:t xml:space="preserve"> 新颖</w:t>
      </w:r>
      <w:r>
        <w:rPr>
          <w:rFonts w:hint="eastAsia" w:ascii="仿宋" w:hAnsi="仿宋" w:eastAsia="仿宋" w:cs="宋体"/>
          <w:sz w:val="28"/>
          <w:szCs w:val="28"/>
        </w:rPr>
        <w:t>性：1~20分；</w:t>
      </w:r>
    </w:p>
    <w:p>
      <w:pPr>
        <w:numPr>
          <w:ilvl w:val="0"/>
          <w:numId w:val="0"/>
        </w:numPr>
        <w:spacing w:line="560" w:lineRule="exact"/>
        <w:ind w:firstLine="560" w:firstLineChars="200"/>
        <w:rPr>
          <w:rFonts w:hint="eastAsia" w:ascii="仿宋" w:hAnsi="仿宋" w:eastAsia="仿宋" w:cs="宋体"/>
          <w:sz w:val="28"/>
          <w:szCs w:val="28"/>
        </w:rPr>
      </w:pPr>
      <w:r>
        <w:rPr>
          <w:rFonts w:hint="eastAsia" w:ascii="仿宋" w:hAnsi="仿宋" w:eastAsia="仿宋" w:cs="宋体"/>
          <w:sz w:val="28"/>
          <w:szCs w:val="28"/>
          <w:lang w:val="en-US" w:eastAsia="zh-CN"/>
        </w:rPr>
        <w:t xml:space="preserve"> </w:t>
      </w:r>
      <w:r>
        <w:rPr>
          <w:rFonts w:hint="eastAsia" w:ascii="仿宋" w:hAnsi="仿宋" w:eastAsia="仿宋" w:cs="宋体"/>
          <w:sz w:val="28"/>
          <w:szCs w:val="28"/>
          <w:lang w:eastAsia="zh-CN"/>
        </w:rPr>
        <w:t>科学</w:t>
      </w:r>
      <w:r>
        <w:rPr>
          <w:rFonts w:hint="eastAsia" w:ascii="仿宋" w:hAnsi="仿宋" w:eastAsia="仿宋" w:cs="宋体"/>
          <w:sz w:val="28"/>
          <w:szCs w:val="28"/>
        </w:rPr>
        <w:t>性：1~20分；</w:t>
      </w:r>
    </w:p>
    <w:p>
      <w:pPr>
        <w:numPr>
          <w:ilvl w:val="0"/>
          <w:numId w:val="0"/>
        </w:numPr>
        <w:spacing w:line="560" w:lineRule="exact"/>
        <w:ind w:firstLine="560" w:firstLineChars="200"/>
        <w:rPr>
          <w:rFonts w:hint="eastAsia" w:ascii="仿宋" w:hAnsi="仿宋" w:eastAsia="仿宋" w:cs="宋体"/>
          <w:sz w:val="28"/>
          <w:szCs w:val="28"/>
        </w:rPr>
      </w:pPr>
      <w:r>
        <w:rPr>
          <w:rFonts w:hint="eastAsia" w:ascii="仿宋" w:hAnsi="仿宋" w:eastAsia="仿宋" w:cs="宋体"/>
          <w:sz w:val="28"/>
          <w:szCs w:val="28"/>
          <w:lang w:val="en-US" w:eastAsia="zh-CN"/>
        </w:rPr>
        <w:t xml:space="preserve"> 演示及讲解效果</w:t>
      </w:r>
      <w:r>
        <w:rPr>
          <w:rFonts w:hint="eastAsia" w:ascii="仿宋" w:hAnsi="仿宋" w:eastAsia="仿宋" w:cs="宋体"/>
          <w:sz w:val="28"/>
          <w:szCs w:val="28"/>
        </w:rPr>
        <w:t>：1~</w:t>
      </w:r>
      <w:r>
        <w:rPr>
          <w:rFonts w:hint="eastAsia" w:ascii="仿宋" w:hAnsi="仿宋" w:eastAsia="仿宋" w:cs="宋体"/>
          <w:sz w:val="28"/>
          <w:szCs w:val="28"/>
          <w:lang w:val="en-US" w:eastAsia="zh-CN"/>
        </w:rPr>
        <w:t>3</w:t>
      </w:r>
      <w:r>
        <w:rPr>
          <w:rFonts w:hint="eastAsia" w:ascii="仿宋" w:hAnsi="仿宋" w:eastAsia="仿宋" w:cs="宋体"/>
          <w:sz w:val="28"/>
          <w:szCs w:val="28"/>
        </w:rPr>
        <w:t>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宋体"/>
          <w:b w:val="0"/>
          <w:bCs w:val="0"/>
          <w:kern w:val="2"/>
          <w:sz w:val="28"/>
          <w:szCs w:val="28"/>
          <w:lang w:val="en-US" w:eastAsia="zh-CN" w:bidi="ar-SA"/>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C9399E"/>
    <w:rsid w:val="00002AD8"/>
    <w:rsid w:val="00053AC2"/>
    <w:rsid w:val="00084625"/>
    <w:rsid w:val="00085884"/>
    <w:rsid w:val="000B5F2C"/>
    <w:rsid w:val="000E7F9E"/>
    <w:rsid w:val="00167253"/>
    <w:rsid w:val="00203A9C"/>
    <w:rsid w:val="0020509F"/>
    <w:rsid w:val="00214390"/>
    <w:rsid w:val="00257BA3"/>
    <w:rsid w:val="003115B8"/>
    <w:rsid w:val="00337C45"/>
    <w:rsid w:val="003407CA"/>
    <w:rsid w:val="0039016F"/>
    <w:rsid w:val="003B11C7"/>
    <w:rsid w:val="003C7E06"/>
    <w:rsid w:val="00405431"/>
    <w:rsid w:val="004C7F70"/>
    <w:rsid w:val="004F4F28"/>
    <w:rsid w:val="00534505"/>
    <w:rsid w:val="005F783B"/>
    <w:rsid w:val="006059BB"/>
    <w:rsid w:val="0061674F"/>
    <w:rsid w:val="00647B38"/>
    <w:rsid w:val="006662DA"/>
    <w:rsid w:val="006901B8"/>
    <w:rsid w:val="00757E93"/>
    <w:rsid w:val="0078437D"/>
    <w:rsid w:val="00812A12"/>
    <w:rsid w:val="00821416"/>
    <w:rsid w:val="008318AB"/>
    <w:rsid w:val="008534CE"/>
    <w:rsid w:val="00861AD4"/>
    <w:rsid w:val="0088759B"/>
    <w:rsid w:val="008E1963"/>
    <w:rsid w:val="00901825"/>
    <w:rsid w:val="009C59CD"/>
    <w:rsid w:val="009F0C08"/>
    <w:rsid w:val="00A63507"/>
    <w:rsid w:val="00A9089D"/>
    <w:rsid w:val="00B32EFC"/>
    <w:rsid w:val="00B5571D"/>
    <w:rsid w:val="00BD1196"/>
    <w:rsid w:val="00C2470B"/>
    <w:rsid w:val="00D45677"/>
    <w:rsid w:val="00D715E0"/>
    <w:rsid w:val="00D87B1E"/>
    <w:rsid w:val="00DA484C"/>
    <w:rsid w:val="00DD0EFC"/>
    <w:rsid w:val="00DF5514"/>
    <w:rsid w:val="00DF5C85"/>
    <w:rsid w:val="00E17C3A"/>
    <w:rsid w:val="00EB6106"/>
    <w:rsid w:val="00EF4819"/>
    <w:rsid w:val="00F0009B"/>
    <w:rsid w:val="00F05EC5"/>
    <w:rsid w:val="00F2566C"/>
    <w:rsid w:val="00F31FC5"/>
    <w:rsid w:val="00F46EE7"/>
    <w:rsid w:val="00F71FFD"/>
    <w:rsid w:val="00F906D3"/>
    <w:rsid w:val="00FA7F45"/>
    <w:rsid w:val="00FB2316"/>
    <w:rsid w:val="08471692"/>
    <w:rsid w:val="0A3B14D2"/>
    <w:rsid w:val="0C35662A"/>
    <w:rsid w:val="0C453F0B"/>
    <w:rsid w:val="0E8914A1"/>
    <w:rsid w:val="15D647F8"/>
    <w:rsid w:val="18F14981"/>
    <w:rsid w:val="1ADB00B4"/>
    <w:rsid w:val="1DB06EEA"/>
    <w:rsid w:val="216375A1"/>
    <w:rsid w:val="224F5B55"/>
    <w:rsid w:val="22B25D91"/>
    <w:rsid w:val="23C9399E"/>
    <w:rsid w:val="275C2C9D"/>
    <w:rsid w:val="2BFA6DD1"/>
    <w:rsid w:val="2CBA177F"/>
    <w:rsid w:val="2CF54E4A"/>
    <w:rsid w:val="2F67145F"/>
    <w:rsid w:val="324F03C6"/>
    <w:rsid w:val="330C37FF"/>
    <w:rsid w:val="337E0CFC"/>
    <w:rsid w:val="361043EF"/>
    <w:rsid w:val="3B270A72"/>
    <w:rsid w:val="3C0B25C8"/>
    <w:rsid w:val="3CCD4C82"/>
    <w:rsid w:val="410214C7"/>
    <w:rsid w:val="44734490"/>
    <w:rsid w:val="48A33800"/>
    <w:rsid w:val="49E11A0D"/>
    <w:rsid w:val="50C7146B"/>
    <w:rsid w:val="552E6D44"/>
    <w:rsid w:val="5DD13C3E"/>
    <w:rsid w:val="5E99457E"/>
    <w:rsid w:val="63A1044A"/>
    <w:rsid w:val="66A37D0C"/>
    <w:rsid w:val="70CE54B8"/>
    <w:rsid w:val="744E35AF"/>
    <w:rsid w:val="7A2651DD"/>
    <w:rsid w:val="7C186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Emphasis"/>
    <w:basedOn w:val="8"/>
    <w:qFormat/>
    <w:uiPriority w:val="20"/>
    <w:rPr>
      <w:i/>
      <w:iCs/>
    </w:rPr>
  </w:style>
  <w:style w:type="character" w:styleId="11">
    <w:name w:val="Hyperlink"/>
    <w:basedOn w:val="8"/>
    <w:qFormat/>
    <w:uiPriority w:val="0"/>
    <w:rPr>
      <w:color w:val="0000FF"/>
      <w:u w:val="single"/>
    </w:rPr>
  </w:style>
  <w:style w:type="character" w:customStyle="1" w:styleId="12">
    <w:name w:val="页眉 Char"/>
    <w:basedOn w:val="8"/>
    <w:link w:val="4"/>
    <w:qFormat/>
    <w:uiPriority w:val="0"/>
    <w:rPr>
      <w:kern w:val="2"/>
      <w:sz w:val="18"/>
      <w:szCs w:val="18"/>
    </w:rPr>
  </w:style>
  <w:style w:type="character" w:customStyle="1" w:styleId="13">
    <w:name w:val="页脚 Char"/>
    <w:basedOn w:val="8"/>
    <w:link w:val="3"/>
    <w:qFormat/>
    <w:uiPriority w:val="0"/>
    <w:rPr>
      <w:kern w:val="2"/>
      <w:sz w:val="18"/>
      <w:szCs w:val="18"/>
    </w:rPr>
  </w:style>
  <w:style w:type="paragraph" w:customStyle="1" w:styleId="14">
    <w:name w:val="_Style 2"/>
    <w:basedOn w:val="1"/>
    <w:qFormat/>
    <w:uiPriority w:val="34"/>
    <w:pPr>
      <w:ind w:firstLine="420" w:firstLineChars="200"/>
    </w:p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106</Words>
  <Characters>609</Characters>
  <Lines>5</Lines>
  <Paragraphs>1</Paragraphs>
  <TotalTime>0</TotalTime>
  <ScaleCrop>false</ScaleCrop>
  <LinksUpToDate>false</LinksUpToDate>
  <CharactersWithSpaces>714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2019-06-04T08:58:00Z</dcterms:created>
  <dc:creator>李喆</dc:creator>
  <cp:lastModifiedBy>zl</cp:lastModifiedBy>
  <dcterms:modified xsi:type="dcterms:W3CDTF">2020-07-02T04:58:28Z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