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B2FF" w14:textId="069A0B69" w:rsidR="00CF0033" w:rsidRPr="00A05045" w:rsidRDefault="007951E6" w:rsidP="00644607">
      <w:pPr>
        <w:spacing w:line="4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A05045">
        <w:rPr>
          <w:rFonts w:ascii="黑体" w:eastAsia="黑体" w:hAnsi="黑体" w:hint="eastAsia"/>
          <w:b/>
          <w:bCs/>
          <w:sz w:val="36"/>
          <w:szCs w:val="36"/>
        </w:rPr>
        <w:t>“</w:t>
      </w:r>
      <w:r w:rsidR="00E125F4" w:rsidRPr="00A05045">
        <w:rPr>
          <w:rFonts w:ascii="黑体" w:eastAsia="黑体" w:hAnsi="黑体" w:hint="eastAsia"/>
          <w:b/>
          <w:bCs/>
          <w:sz w:val="36"/>
          <w:szCs w:val="36"/>
        </w:rPr>
        <w:t>镜头</w:t>
      </w:r>
      <w:r w:rsidR="00AA5CC2" w:rsidRPr="00A05045">
        <w:rPr>
          <w:rFonts w:ascii="黑体" w:eastAsia="黑体" w:hAnsi="黑体" w:hint="eastAsia"/>
          <w:b/>
          <w:bCs/>
          <w:sz w:val="36"/>
          <w:szCs w:val="36"/>
        </w:rPr>
        <w:t>里的健康生活</w:t>
      </w:r>
      <w:r w:rsidRPr="00A05045">
        <w:rPr>
          <w:rFonts w:ascii="黑体" w:eastAsia="黑体" w:hAnsi="黑体" w:hint="eastAsia"/>
          <w:b/>
          <w:bCs/>
          <w:sz w:val="36"/>
          <w:szCs w:val="36"/>
        </w:rPr>
        <w:t>”摄影</w:t>
      </w:r>
      <w:r w:rsidR="00E2335A">
        <w:rPr>
          <w:rFonts w:ascii="黑体" w:eastAsia="黑体" w:hAnsi="黑体"/>
          <w:b/>
          <w:bCs/>
          <w:sz w:val="36"/>
          <w:szCs w:val="36"/>
        </w:rPr>
        <w:t>网上</w:t>
      </w:r>
      <w:r w:rsidR="00E2335A">
        <w:rPr>
          <w:rFonts w:ascii="黑体" w:eastAsia="黑体" w:hAnsi="黑体" w:hint="eastAsia"/>
          <w:b/>
          <w:bCs/>
          <w:sz w:val="36"/>
          <w:szCs w:val="36"/>
        </w:rPr>
        <w:t>秀</w:t>
      </w:r>
    </w:p>
    <w:p w14:paraId="54901061" w14:textId="77777777" w:rsidR="00644607" w:rsidRPr="00644607" w:rsidRDefault="00644607" w:rsidP="00644607">
      <w:pPr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57F2E234" w14:textId="45B42295" w:rsidR="00853621" w:rsidRDefault="00853621" w:rsidP="00644607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644607">
        <w:rPr>
          <w:rFonts w:ascii="黑体" w:eastAsia="黑体" w:hAnsi="黑体" w:hint="eastAsia"/>
          <w:b/>
          <w:sz w:val="32"/>
          <w:szCs w:val="32"/>
        </w:rPr>
        <w:t>活动</w:t>
      </w:r>
      <w:r w:rsidR="00761C85">
        <w:rPr>
          <w:rFonts w:ascii="黑体" w:eastAsia="黑体" w:hAnsi="黑体" w:hint="eastAsia"/>
          <w:b/>
          <w:sz w:val="32"/>
          <w:szCs w:val="32"/>
        </w:rPr>
        <w:t>内容</w:t>
      </w:r>
    </w:p>
    <w:p w14:paraId="0E7E7A41" w14:textId="0F7F46DB" w:rsidR="00580DB2" w:rsidRPr="00580DB2" w:rsidRDefault="00E2335A" w:rsidP="00580DB2">
      <w:pPr>
        <w:widowControl/>
        <w:autoSpaceDE w:val="0"/>
        <w:autoSpaceDN w:val="0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 w:rsidRPr="009C3B3E">
        <w:rPr>
          <w:rFonts w:ascii="仿宋" w:eastAsia="仿宋" w:hAnsi="仿宋" w:cs="仿宋" w:hint="eastAsia"/>
          <w:sz w:val="28"/>
          <w:szCs w:val="28"/>
          <w:highlight w:val="yellow"/>
        </w:rPr>
        <w:t>用镜头捕捉生活中的欢欣百态，以反映科技提升市民生活质量、在社区、家庭中为保障市民健康安全而发生的种种感人场景为创作内容，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将其中有意义的场景画面拍摄记录下来，</w:t>
      </w:r>
      <w:r w:rsidRPr="00045324">
        <w:rPr>
          <w:rFonts w:ascii="仿宋" w:eastAsia="仿宋" w:hAnsi="仿宋" w:cs="仿宋" w:hint="eastAsia"/>
          <w:sz w:val="28"/>
          <w:szCs w:val="28"/>
          <w:highlight w:val="yellow"/>
        </w:rPr>
        <w:t>提交单张摄影作品</w:t>
      </w:r>
      <w:r w:rsidRPr="00045324">
        <w:rPr>
          <w:rFonts w:ascii="仿宋" w:eastAsia="仿宋" w:hAnsi="仿宋" w:cs="仿宋"/>
          <w:sz w:val="28"/>
          <w:szCs w:val="28"/>
          <w:highlight w:val="yellow"/>
        </w:rPr>
        <w:t>2</w:t>
      </w:r>
      <w:r w:rsidRPr="00045324">
        <w:rPr>
          <w:rFonts w:ascii="仿宋" w:eastAsia="仿宋" w:hAnsi="仿宋" w:cs="仿宋" w:hint="eastAsia"/>
          <w:sz w:val="28"/>
          <w:szCs w:val="28"/>
          <w:highlight w:val="yellow"/>
        </w:rPr>
        <w:t>幅，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上传到指定平台。</w:t>
      </w:r>
    </w:p>
    <w:p w14:paraId="01709C5F" w14:textId="5BD93A1E" w:rsidR="00853621" w:rsidRPr="00173A0C" w:rsidRDefault="00853621" w:rsidP="00173A0C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644607">
        <w:rPr>
          <w:rFonts w:ascii="黑体" w:eastAsia="黑体" w:hAnsi="黑体" w:hint="eastAsia"/>
          <w:b/>
          <w:sz w:val="32"/>
          <w:szCs w:val="32"/>
        </w:rPr>
        <w:t>参加对象</w:t>
      </w:r>
    </w:p>
    <w:p w14:paraId="5F3B4BA7" w14:textId="479DE730" w:rsidR="00134EF4" w:rsidRPr="00644607" w:rsidRDefault="00CF0033" w:rsidP="006446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44607">
        <w:rPr>
          <w:rFonts w:ascii="仿宋" w:eastAsia="仿宋" w:hAnsi="仿宋" w:hint="eastAsia"/>
          <w:sz w:val="28"/>
          <w:szCs w:val="28"/>
        </w:rPr>
        <w:t>本市</w:t>
      </w:r>
      <w:r w:rsidR="0047083C" w:rsidRPr="00644607">
        <w:rPr>
          <w:rFonts w:ascii="仿宋" w:eastAsia="仿宋" w:hAnsi="仿宋" w:hint="eastAsia"/>
          <w:sz w:val="28"/>
          <w:szCs w:val="28"/>
        </w:rPr>
        <w:t>中小学生（含中职校）</w:t>
      </w:r>
    </w:p>
    <w:p w14:paraId="1E3C915E" w14:textId="77777777" w:rsidR="00853621" w:rsidRPr="00A7515B" w:rsidRDefault="00853621" w:rsidP="00644607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A7515B">
        <w:rPr>
          <w:rFonts w:ascii="黑体" w:eastAsia="黑体" w:hAnsi="黑体" w:hint="eastAsia"/>
          <w:b/>
          <w:sz w:val="32"/>
          <w:szCs w:val="32"/>
        </w:rPr>
        <w:t>组别设置</w:t>
      </w:r>
    </w:p>
    <w:p w14:paraId="14A183AA" w14:textId="2816CC7C" w:rsidR="0047083C" w:rsidRPr="00644607" w:rsidRDefault="00E2335A" w:rsidP="0064460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设</w:t>
      </w:r>
      <w:r w:rsidR="00CA1777" w:rsidRPr="00644607">
        <w:rPr>
          <w:rFonts w:ascii="仿宋" w:eastAsia="仿宋" w:hAnsi="仿宋" w:hint="eastAsia"/>
          <w:sz w:val="28"/>
          <w:szCs w:val="28"/>
        </w:rPr>
        <w:t>小学组</w:t>
      </w:r>
      <w:r>
        <w:rPr>
          <w:rFonts w:ascii="仿宋" w:eastAsia="仿宋" w:hAnsi="仿宋" w:hint="eastAsia"/>
          <w:sz w:val="28"/>
          <w:szCs w:val="28"/>
        </w:rPr>
        <w:t>、</w:t>
      </w:r>
      <w:r w:rsidR="00CA1777" w:rsidRPr="00644607">
        <w:rPr>
          <w:rFonts w:ascii="仿宋" w:eastAsia="仿宋" w:hAnsi="仿宋" w:hint="eastAsia"/>
          <w:sz w:val="28"/>
          <w:szCs w:val="28"/>
        </w:rPr>
        <w:t>初中组</w:t>
      </w:r>
      <w:r>
        <w:rPr>
          <w:rFonts w:ascii="仿宋" w:eastAsia="仿宋" w:hAnsi="仿宋" w:hint="eastAsia"/>
          <w:sz w:val="28"/>
          <w:szCs w:val="28"/>
        </w:rPr>
        <w:t>、</w:t>
      </w:r>
      <w:r w:rsidR="00CA1777" w:rsidRPr="00644607">
        <w:rPr>
          <w:rFonts w:ascii="仿宋" w:eastAsia="仿宋" w:hAnsi="仿宋" w:hint="eastAsia"/>
          <w:sz w:val="28"/>
          <w:szCs w:val="28"/>
        </w:rPr>
        <w:t>高中组</w:t>
      </w:r>
      <w:r>
        <w:rPr>
          <w:rFonts w:ascii="仿宋" w:eastAsia="仿宋" w:hAnsi="仿宋" w:hint="eastAsia"/>
          <w:sz w:val="28"/>
          <w:szCs w:val="28"/>
        </w:rPr>
        <w:t>三个组别</w:t>
      </w:r>
    </w:p>
    <w:p w14:paraId="1344D34C" w14:textId="071088F4" w:rsidR="00853621" w:rsidRDefault="00CF0033" w:rsidP="00644607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报名</w:t>
      </w:r>
      <w:r w:rsidR="00853621" w:rsidRPr="00A7515B">
        <w:rPr>
          <w:rFonts w:ascii="黑体" w:eastAsia="黑体" w:hAnsi="黑体" w:hint="eastAsia"/>
          <w:b/>
          <w:sz w:val="32"/>
          <w:szCs w:val="32"/>
        </w:rPr>
        <w:t>截止时间</w:t>
      </w:r>
    </w:p>
    <w:p w14:paraId="2062A17B" w14:textId="054DAC10" w:rsidR="00CF0033" w:rsidRPr="00644607" w:rsidRDefault="00CA1777" w:rsidP="006446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44607">
        <w:rPr>
          <w:rFonts w:ascii="仿宋" w:eastAsia="仿宋" w:hAnsi="仿宋"/>
          <w:sz w:val="28"/>
          <w:szCs w:val="28"/>
        </w:rPr>
        <w:t>2020</w:t>
      </w:r>
      <w:r w:rsidRPr="00644607">
        <w:rPr>
          <w:rFonts w:ascii="仿宋" w:eastAsia="仿宋" w:hAnsi="仿宋" w:hint="eastAsia"/>
          <w:sz w:val="28"/>
          <w:szCs w:val="28"/>
        </w:rPr>
        <w:t>年</w:t>
      </w:r>
      <w:r w:rsidR="007951E6" w:rsidRPr="00644607">
        <w:rPr>
          <w:rFonts w:ascii="仿宋" w:eastAsia="仿宋" w:hAnsi="仿宋"/>
          <w:sz w:val="28"/>
          <w:szCs w:val="28"/>
        </w:rPr>
        <w:t>8</w:t>
      </w:r>
      <w:r w:rsidRPr="00644607">
        <w:rPr>
          <w:rFonts w:ascii="仿宋" w:eastAsia="仿宋" w:hAnsi="仿宋" w:hint="eastAsia"/>
          <w:sz w:val="28"/>
          <w:szCs w:val="28"/>
        </w:rPr>
        <w:t>月</w:t>
      </w:r>
      <w:r w:rsidR="007951E6" w:rsidRPr="00644607">
        <w:rPr>
          <w:rFonts w:ascii="仿宋" w:eastAsia="仿宋" w:hAnsi="仿宋"/>
          <w:sz w:val="28"/>
          <w:szCs w:val="28"/>
        </w:rPr>
        <w:t>31</w:t>
      </w:r>
      <w:r w:rsidRPr="00644607">
        <w:rPr>
          <w:rFonts w:ascii="仿宋" w:eastAsia="仿宋" w:hAnsi="仿宋" w:hint="eastAsia"/>
          <w:sz w:val="28"/>
          <w:szCs w:val="28"/>
        </w:rPr>
        <w:t>日</w:t>
      </w:r>
    </w:p>
    <w:p w14:paraId="65C01001" w14:textId="77777777" w:rsidR="00853621" w:rsidRPr="00A7515B" w:rsidRDefault="00853621" w:rsidP="00644607">
      <w:pPr>
        <w:pStyle w:val="a4"/>
        <w:numPr>
          <w:ilvl w:val="0"/>
          <w:numId w:val="4"/>
        </w:numPr>
        <w:ind w:left="426" w:firstLineChars="0" w:hanging="426"/>
        <w:rPr>
          <w:rFonts w:ascii="黑体" w:eastAsia="黑体" w:hAnsi="黑体"/>
          <w:b/>
          <w:sz w:val="32"/>
          <w:szCs w:val="32"/>
        </w:rPr>
      </w:pPr>
      <w:r w:rsidRPr="00A7515B">
        <w:rPr>
          <w:rFonts w:ascii="黑体" w:eastAsia="黑体" w:hAnsi="黑体" w:hint="eastAsia"/>
          <w:b/>
          <w:sz w:val="32"/>
          <w:szCs w:val="32"/>
        </w:rPr>
        <w:t>活动要求</w:t>
      </w:r>
    </w:p>
    <w:p w14:paraId="4C72CEFB" w14:textId="77777777" w:rsidR="00594FE1" w:rsidRPr="005E5413" w:rsidRDefault="00A7515B" w:rsidP="00644607">
      <w:pPr>
        <w:ind w:firstLineChars="200" w:firstLine="560"/>
        <w:rPr>
          <w:rFonts w:ascii="仿宋" w:eastAsia="仿宋" w:hAnsi="仿宋"/>
          <w:sz w:val="28"/>
          <w:szCs w:val="28"/>
          <w:highlight w:val="yellow"/>
        </w:rPr>
      </w:pPr>
      <w:r w:rsidRPr="005E5413">
        <w:rPr>
          <w:rFonts w:ascii="仿宋" w:eastAsia="仿宋" w:hAnsi="仿宋" w:hint="eastAsia"/>
          <w:sz w:val="28"/>
          <w:szCs w:val="28"/>
          <w:highlight w:val="yellow"/>
        </w:rPr>
        <w:t>1</w:t>
      </w:r>
      <w:r w:rsidR="00CD139F" w:rsidRPr="005E5413">
        <w:rPr>
          <w:rFonts w:ascii="黑体" w:eastAsia="黑体" w:hAnsi="黑体" w:hint="eastAsia"/>
          <w:sz w:val="28"/>
          <w:szCs w:val="28"/>
          <w:highlight w:val="yellow"/>
        </w:rPr>
        <w:t>．</w:t>
      </w:r>
      <w:r w:rsidR="00853621" w:rsidRPr="005E5413">
        <w:rPr>
          <w:rFonts w:ascii="黑体" w:eastAsia="黑体" w:hAnsi="黑体"/>
          <w:sz w:val="28"/>
          <w:szCs w:val="28"/>
          <w:highlight w:val="yellow"/>
        </w:rPr>
        <w:t>活动任务</w:t>
      </w:r>
    </w:p>
    <w:p w14:paraId="5EBF6CED" w14:textId="5376B3A7" w:rsidR="00CA1777" w:rsidRPr="00644607" w:rsidRDefault="005A6121" w:rsidP="006446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5413">
        <w:rPr>
          <w:rFonts w:ascii="仿宋" w:eastAsia="仿宋" w:hAnsi="仿宋" w:cs="仿宋" w:hint="eastAsia"/>
          <w:sz w:val="28"/>
          <w:szCs w:val="28"/>
          <w:highlight w:val="yellow"/>
        </w:rPr>
        <w:t>走出家门、实地捕捉生活电光火石的瞬间；打开镜头、真实还原市民人生的欢欣百态。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以反映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科技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提升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市民小康生活</w:t>
      </w:r>
      <w:r w:rsidR="00433790" w:rsidRPr="005E5413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在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社区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、家庭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中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为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保障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市民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健康安全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而发生的种种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感人场景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为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创作内容，</w:t>
      </w:r>
      <w:r w:rsidR="00397249" w:rsidRPr="00580DB2">
        <w:rPr>
          <w:rFonts w:ascii="仿宋" w:eastAsia="仿宋" w:hAnsi="仿宋" w:cs="仿宋" w:hint="eastAsia"/>
          <w:b/>
          <w:sz w:val="28"/>
          <w:szCs w:val="28"/>
          <w:highlight w:val="yellow"/>
        </w:rPr>
        <w:t>拍摄并提交单张摄影作品</w:t>
      </w:r>
      <w:r w:rsidR="00397249" w:rsidRPr="00580DB2">
        <w:rPr>
          <w:rFonts w:ascii="仿宋" w:eastAsia="仿宋" w:hAnsi="仿宋" w:cs="仿宋"/>
          <w:b/>
          <w:sz w:val="28"/>
          <w:szCs w:val="28"/>
          <w:highlight w:val="yellow"/>
        </w:rPr>
        <w:t>2</w:t>
      </w:r>
      <w:r w:rsidR="00397249" w:rsidRPr="00580DB2">
        <w:rPr>
          <w:rFonts w:ascii="仿宋" w:eastAsia="仿宋" w:hAnsi="仿宋" w:cs="仿宋" w:hint="eastAsia"/>
          <w:b/>
          <w:sz w:val="28"/>
          <w:szCs w:val="28"/>
          <w:highlight w:val="yellow"/>
        </w:rPr>
        <w:t>幅</w:t>
      </w:r>
      <w:r w:rsidR="001F449C" w:rsidRPr="00580DB2">
        <w:rPr>
          <w:rFonts w:ascii="仿宋" w:eastAsia="仿宋" w:hAnsi="仿宋" w:hint="eastAsia"/>
          <w:b/>
          <w:sz w:val="28"/>
          <w:szCs w:val="28"/>
          <w:highlight w:val="yellow"/>
        </w:rPr>
        <w:t>，</w:t>
      </w:r>
      <w:r w:rsidR="001F449C">
        <w:rPr>
          <w:rFonts w:ascii="仿宋" w:eastAsia="仿宋" w:hAnsi="仿宋" w:hint="eastAsia"/>
          <w:sz w:val="28"/>
          <w:szCs w:val="28"/>
          <w:highlight w:val="yellow"/>
        </w:rPr>
        <w:t>用镜头说话，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将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其中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有</w:t>
      </w:r>
      <w:r w:rsidR="007951E6" w:rsidRPr="005E5413">
        <w:rPr>
          <w:rFonts w:ascii="仿宋" w:eastAsia="仿宋" w:hAnsi="仿宋"/>
          <w:sz w:val="28"/>
          <w:szCs w:val="28"/>
          <w:highlight w:val="yellow"/>
        </w:rPr>
        <w:t>意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义的场景画面拍摄记录下来，</w:t>
      </w:r>
      <w:r w:rsidR="005E5413">
        <w:rPr>
          <w:rFonts w:ascii="仿宋" w:eastAsia="仿宋" w:hAnsi="仿宋" w:hint="eastAsia"/>
          <w:sz w:val="28"/>
          <w:szCs w:val="28"/>
          <w:highlight w:val="yellow"/>
        </w:rPr>
        <w:t>用作品</w:t>
      </w:r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拾起美好时光，用</w:t>
      </w:r>
      <w:proofErr w:type="gramStart"/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影像秀出背后</w:t>
      </w:r>
      <w:proofErr w:type="gramEnd"/>
      <w:r w:rsidR="007951E6" w:rsidRPr="005E5413">
        <w:rPr>
          <w:rFonts w:ascii="仿宋" w:eastAsia="仿宋" w:hAnsi="仿宋" w:hint="eastAsia"/>
          <w:sz w:val="28"/>
          <w:szCs w:val="28"/>
          <w:highlight w:val="yellow"/>
        </w:rPr>
        <w:t>的故事。</w:t>
      </w:r>
    </w:p>
    <w:p w14:paraId="293438BF" w14:textId="7968C5B1" w:rsidR="00A7515B" w:rsidRPr="00840708" w:rsidRDefault="00A7515B" w:rsidP="006446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840708">
        <w:rPr>
          <w:rFonts w:ascii="黑体" w:eastAsia="黑体" w:hAnsi="黑体" w:hint="eastAsia"/>
          <w:sz w:val="28"/>
          <w:szCs w:val="28"/>
        </w:rPr>
        <w:t>2</w:t>
      </w:r>
      <w:r w:rsidR="00CD139F" w:rsidRPr="00840708">
        <w:rPr>
          <w:rFonts w:ascii="黑体" w:eastAsia="黑体" w:hAnsi="黑体" w:hint="eastAsia"/>
          <w:sz w:val="28"/>
          <w:szCs w:val="28"/>
        </w:rPr>
        <w:t>．</w:t>
      </w:r>
      <w:r w:rsidR="00853621" w:rsidRPr="00840708">
        <w:rPr>
          <w:rFonts w:ascii="黑体" w:eastAsia="黑体" w:hAnsi="黑体" w:hint="eastAsia"/>
          <w:sz w:val="28"/>
          <w:szCs w:val="28"/>
        </w:rPr>
        <w:t>活动成果</w:t>
      </w:r>
    </w:p>
    <w:p w14:paraId="437518ED" w14:textId="5CFEC6A6" w:rsidR="00CA1777" w:rsidRPr="00644607" w:rsidRDefault="007951E6" w:rsidP="006446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44607">
        <w:rPr>
          <w:rFonts w:ascii="仿宋" w:eastAsia="仿宋" w:hAnsi="仿宋" w:hint="eastAsia"/>
          <w:sz w:val="28"/>
          <w:szCs w:val="28"/>
        </w:rPr>
        <w:t>单张摄影作品</w:t>
      </w:r>
      <w:r w:rsidRPr="00644607">
        <w:rPr>
          <w:rFonts w:ascii="仿宋" w:eastAsia="仿宋" w:hAnsi="仿宋"/>
          <w:sz w:val="28"/>
          <w:szCs w:val="28"/>
        </w:rPr>
        <w:t>2</w:t>
      </w:r>
      <w:r w:rsidRPr="00644607">
        <w:rPr>
          <w:rFonts w:ascii="仿宋" w:eastAsia="仿宋" w:hAnsi="仿宋" w:hint="eastAsia"/>
          <w:sz w:val="28"/>
          <w:szCs w:val="28"/>
        </w:rPr>
        <w:t>幅（不收</w:t>
      </w:r>
      <w:r w:rsidRPr="00644607">
        <w:rPr>
          <w:rFonts w:ascii="仿宋" w:eastAsia="仿宋" w:hAnsi="仿宋"/>
          <w:sz w:val="28"/>
          <w:szCs w:val="28"/>
        </w:rPr>
        <w:t>组照</w:t>
      </w:r>
      <w:r w:rsidRPr="00644607">
        <w:rPr>
          <w:rFonts w:ascii="仿宋" w:eastAsia="仿宋" w:hAnsi="仿宋" w:hint="eastAsia"/>
          <w:sz w:val="28"/>
          <w:szCs w:val="28"/>
        </w:rPr>
        <w:t>）</w:t>
      </w:r>
      <w:r w:rsidRPr="00644607">
        <w:rPr>
          <w:rFonts w:ascii="仿宋" w:eastAsia="仿宋" w:hAnsi="仿宋"/>
          <w:sz w:val="28"/>
          <w:szCs w:val="28"/>
        </w:rPr>
        <w:t>，</w:t>
      </w:r>
      <w:r w:rsidRPr="00644607">
        <w:rPr>
          <w:rFonts w:ascii="仿宋" w:eastAsia="仿宋" w:hAnsi="仿宋" w:hint="eastAsia"/>
          <w:sz w:val="28"/>
          <w:szCs w:val="28"/>
        </w:rPr>
        <w:t>画面尺寸不小于</w:t>
      </w:r>
      <w:r w:rsidRPr="00644607">
        <w:rPr>
          <w:rFonts w:ascii="仿宋" w:eastAsia="仿宋" w:hAnsi="仿宋"/>
          <w:sz w:val="28"/>
          <w:szCs w:val="28"/>
        </w:rPr>
        <w:t>3000</w:t>
      </w:r>
      <w:r w:rsidRPr="00644607">
        <w:rPr>
          <w:rFonts w:ascii="仿宋" w:eastAsia="仿宋" w:hAnsi="仿宋" w:hint="eastAsia"/>
          <w:sz w:val="28"/>
          <w:szCs w:val="28"/>
        </w:rPr>
        <w:t>*</w:t>
      </w:r>
      <w:r w:rsidRPr="00644607">
        <w:rPr>
          <w:rFonts w:ascii="仿宋" w:eastAsia="仿宋" w:hAnsi="仿宋"/>
          <w:sz w:val="28"/>
          <w:szCs w:val="28"/>
        </w:rPr>
        <w:t>200</w:t>
      </w:r>
      <w:r w:rsidRPr="00644607">
        <w:rPr>
          <w:rFonts w:ascii="仿宋" w:eastAsia="仿宋" w:hAnsi="仿宋" w:hint="eastAsia"/>
          <w:sz w:val="28"/>
          <w:szCs w:val="28"/>
        </w:rPr>
        <w:t>0像素，</w:t>
      </w:r>
      <w:r w:rsidRPr="00644607">
        <w:rPr>
          <w:rFonts w:ascii="仿宋" w:eastAsia="仿宋" w:hAnsi="仿宋"/>
          <w:sz w:val="28"/>
          <w:szCs w:val="28"/>
        </w:rPr>
        <w:t>文件容量不小于2</w:t>
      </w:r>
      <w:r w:rsidRPr="00644607">
        <w:rPr>
          <w:rFonts w:ascii="仿宋" w:eastAsia="仿宋" w:hAnsi="仿宋" w:hint="eastAsia"/>
          <w:sz w:val="28"/>
          <w:szCs w:val="28"/>
        </w:rPr>
        <w:t>M</w:t>
      </w:r>
      <w:r w:rsidR="00594FE1" w:rsidRPr="00644607">
        <w:rPr>
          <w:rFonts w:ascii="仿宋" w:eastAsia="仿宋" w:hAnsi="仿宋" w:hint="eastAsia"/>
          <w:sz w:val="28"/>
          <w:szCs w:val="28"/>
        </w:rPr>
        <w:t>。</w:t>
      </w:r>
      <w:r w:rsidRPr="00644607">
        <w:rPr>
          <w:rFonts w:ascii="仿宋" w:eastAsia="仿宋" w:hAnsi="仿宋" w:hint="eastAsia"/>
          <w:sz w:val="28"/>
          <w:szCs w:val="28"/>
        </w:rPr>
        <w:t>作品</w:t>
      </w:r>
      <w:r w:rsidRPr="00644607">
        <w:rPr>
          <w:rFonts w:ascii="仿宋" w:eastAsia="仿宋" w:hAnsi="仿宋"/>
          <w:sz w:val="28"/>
          <w:szCs w:val="28"/>
        </w:rPr>
        <w:t>必须是在</w:t>
      </w:r>
      <w:r w:rsidRPr="00644607">
        <w:rPr>
          <w:rFonts w:ascii="仿宋" w:eastAsia="仿宋" w:hAnsi="仿宋" w:hint="eastAsia"/>
          <w:sz w:val="28"/>
          <w:szCs w:val="28"/>
        </w:rPr>
        <w:t>20</w:t>
      </w:r>
      <w:r w:rsidRPr="00644607">
        <w:rPr>
          <w:rFonts w:ascii="仿宋" w:eastAsia="仿宋" w:hAnsi="仿宋"/>
          <w:sz w:val="28"/>
          <w:szCs w:val="28"/>
        </w:rPr>
        <w:t>20</w:t>
      </w:r>
      <w:r w:rsidRPr="00644607">
        <w:rPr>
          <w:rFonts w:ascii="仿宋" w:eastAsia="仿宋" w:hAnsi="仿宋" w:hint="eastAsia"/>
          <w:sz w:val="28"/>
          <w:szCs w:val="28"/>
        </w:rPr>
        <w:t>年</w:t>
      </w:r>
      <w:r w:rsidRPr="00644607">
        <w:rPr>
          <w:rFonts w:ascii="仿宋" w:eastAsia="仿宋" w:hAnsi="仿宋"/>
          <w:sz w:val="28"/>
          <w:szCs w:val="28"/>
        </w:rPr>
        <w:t>1</w:t>
      </w:r>
      <w:r w:rsidRPr="00644607">
        <w:rPr>
          <w:rFonts w:ascii="仿宋" w:eastAsia="仿宋" w:hAnsi="仿宋" w:hint="eastAsia"/>
          <w:sz w:val="28"/>
          <w:szCs w:val="28"/>
        </w:rPr>
        <w:t>月</w:t>
      </w:r>
      <w:r w:rsidRPr="00644607">
        <w:rPr>
          <w:rFonts w:ascii="仿宋" w:eastAsia="仿宋" w:hAnsi="仿宋"/>
          <w:sz w:val="28"/>
          <w:szCs w:val="28"/>
        </w:rPr>
        <w:t>以后创作拍摄</w:t>
      </w:r>
      <w:r w:rsidRPr="00644607">
        <w:rPr>
          <w:rFonts w:ascii="仿宋" w:eastAsia="仿宋" w:hAnsi="仿宋" w:hint="eastAsia"/>
          <w:sz w:val="28"/>
          <w:szCs w:val="28"/>
        </w:rPr>
        <w:t>；</w:t>
      </w:r>
      <w:r w:rsidRPr="00644607">
        <w:rPr>
          <w:rFonts w:ascii="仿宋" w:eastAsia="仿宋" w:hAnsi="仿宋" w:hint="eastAsia"/>
          <w:sz w:val="28"/>
          <w:szCs w:val="28"/>
        </w:rPr>
        <w:lastRenderedPageBreak/>
        <w:t>作品画面</w:t>
      </w:r>
      <w:r w:rsidRPr="00644607">
        <w:rPr>
          <w:rFonts w:ascii="仿宋" w:eastAsia="仿宋" w:hAnsi="仿宋"/>
          <w:sz w:val="28"/>
          <w:szCs w:val="28"/>
        </w:rPr>
        <w:t>上</w:t>
      </w:r>
      <w:r w:rsidRPr="00644607">
        <w:rPr>
          <w:rFonts w:ascii="仿宋" w:eastAsia="仿宋" w:hAnsi="仿宋" w:hint="eastAsia"/>
          <w:sz w:val="28"/>
          <w:szCs w:val="28"/>
        </w:rPr>
        <w:t>不得</w:t>
      </w:r>
      <w:r w:rsidRPr="00644607">
        <w:rPr>
          <w:rFonts w:ascii="仿宋" w:eastAsia="仿宋" w:hAnsi="仿宋"/>
          <w:sz w:val="28"/>
          <w:szCs w:val="28"/>
        </w:rPr>
        <w:t>添加文字、边框等</w:t>
      </w:r>
      <w:r w:rsidRPr="00644607">
        <w:rPr>
          <w:rFonts w:ascii="仿宋" w:eastAsia="仿宋" w:hAnsi="仿宋" w:hint="eastAsia"/>
          <w:sz w:val="28"/>
          <w:szCs w:val="28"/>
        </w:rPr>
        <w:t>无关</w:t>
      </w:r>
      <w:r w:rsidRPr="00644607">
        <w:rPr>
          <w:rFonts w:ascii="仿宋" w:eastAsia="仿宋" w:hAnsi="仿宋"/>
          <w:sz w:val="28"/>
          <w:szCs w:val="28"/>
        </w:rPr>
        <w:t>信息（</w:t>
      </w:r>
      <w:r w:rsidRPr="00644607">
        <w:rPr>
          <w:rFonts w:ascii="仿宋" w:eastAsia="仿宋" w:hAnsi="仿宋" w:hint="eastAsia"/>
          <w:sz w:val="28"/>
          <w:szCs w:val="28"/>
        </w:rPr>
        <w:t>包括</w:t>
      </w:r>
      <w:r w:rsidRPr="00644607">
        <w:rPr>
          <w:rFonts w:ascii="仿宋" w:eastAsia="仿宋" w:hAnsi="仿宋"/>
          <w:sz w:val="28"/>
          <w:szCs w:val="28"/>
        </w:rPr>
        <w:t>相机水印、时间戳等）</w:t>
      </w:r>
      <w:r w:rsidRPr="00644607">
        <w:rPr>
          <w:rFonts w:ascii="仿宋" w:eastAsia="仿宋" w:hAnsi="仿宋" w:hint="eastAsia"/>
          <w:sz w:val="28"/>
          <w:szCs w:val="28"/>
        </w:rPr>
        <w:t>；作品</w:t>
      </w:r>
      <w:r w:rsidRPr="00644607">
        <w:rPr>
          <w:rFonts w:ascii="仿宋" w:eastAsia="仿宋" w:hAnsi="仿宋"/>
          <w:sz w:val="28"/>
          <w:szCs w:val="28"/>
        </w:rPr>
        <w:t>应</w:t>
      </w:r>
      <w:r w:rsidRPr="00644607">
        <w:rPr>
          <w:rFonts w:ascii="仿宋" w:eastAsia="仿宋" w:hAnsi="仿宋" w:hint="eastAsia"/>
          <w:sz w:val="28"/>
          <w:szCs w:val="28"/>
        </w:rPr>
        <w:t>紧扣</w:t>
      </w:r>
      <w:r w:rsidRPr="00644607">
        <w:rPr>
          <w:rFonts w:ascii="仿宋" w:eastAsia="仿宋" w:hAnsi="仿宋"/>
          <w:sz w:val="28"/>
          <w:szCs w:val="28"/>
        </w:rPr>
        <w:t>小康</w:t>
      </w:r>
      <w:r w:rsidRPr="00644607">
        <w:rPr>
          <w:rFonts w:ascii="仿宋" w:eastAsia="仿宋" w:hAnsi="仿宋" w:hint="eastAsia"/>
          <w:sz w:val="28"/>
          <w:szCs w:val="28"/>
        </w:rPr>
        <w:t>与</w:t>
      </w:r>
      <w:r w:rsidRPr="00644607">
        <w:rPr>
          <w:rFonts w:ascii="仿宋" w:eastAsia="仿宋" w:hAnsi="仿宋"/>
          <w:sz w:val="28"/>
          <w:szCs w:val="28"/>
        </w:rPr>
        <w:t>健康的主题</w:t>
      </w:r>
      <w:r w:rsidRPr="00644607">
        <w:rPr>
          <w:rFonts w:ascii="仿宋" w:eastAsia="仿宋" w:hAnsi="仿宋" w:hint="eastAsia"/>
          <w:sz w:val="28"/>
          <w:szCs w:val="28"/>
        </w:rPr>
        <w:t>，要求富有人文情感，作品画面清晰，构图合理。</w:t>
      </w:r>
    </w:p>
    <w:p w14:paraId="3249C49D" w14:textId="48E4ECFD" w:rsidR="00A7515B" w:rsidRPr="00840708" w:rsidRDefault="00EA0230" w:rsidP="0064460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840708">
        <w:rPr>
          <w:rFonts w:ascii="黑体" w:eastAsia="黑体" w:hAnsi="黑体" w:hint="eastAsia"/>
          <w:sz w:val="28"/>
          <w:szCs w:val="28"/>
        </w:rPr>
        <w:t>3</w:t>
      </w:r>
      <w:r w:rsidR="00CD139F" w:rsidRPr="00840708">
        <w:rPr>
          <w:rFonts w:ascii="黑体" w:eastAsia="黑体" w:hAnsi="黑体" w:hint="eastAsia"/>
          <w:sz w:val="28"/>
          <w:szCs w:val="28"/>
        </w:rPr>
        <w:t>．</w:t>
      </w:r>
      <w:r w:rsidR="00A7515B" w:rsidRPr="00840708">
        <w:rPr>
          <w:rFonts w:ascii="黑体" w:eastAsia="黑体" w:hAnsi="黑体" w:hint="eastAsia"/>
          <w:sz w:val="28"/>
          <w:szCs w:val="28"/>
        </w:rPr>
        <w:t>安全提示</w:t>
      </w:r>
    </w:p>
    <w:p w14:paraId="1164714B" w14:textId="46CA4E92" w:rsidR="00CF0033" w:rsidRPr="00644607" w:rsidRDefault="00CA1777" w:rsidP="006446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44607">
        <w:rPr>
          <w:rFonts w:ascii="仿宋" w:eastAsia="仿宋" w:hAnsi="仿宋" w:hint="eastAsia"/>
          <w:sz w:val="28"/>
          <w:szCs w:val="28"/>
        </w:rPr>
        <w:t>不到人群聚集处拍摄，做好防疫措施；</w:t>
      </w:r>
      <w:r w:rsidR="00F46AC7" w:rsidRPr="00644607">
        <w:rPr>
          <w:rFonts w:ascii="仿宋" w:eastAsia="仿宋" w:hAnsi="仿宋" w:hint="eastAsia"/>
          <w:sz w:val="28"/>
          <w:szCs w:val="28"/>
        </w:rPr>
        <w:t>夏季注意用电用水安全。</w:t>
      </w:r>
    </w:p>
    <w:p w14:paraId="67B71556" w14:textId="110FE7D8" w:rsidR="00EA0230" w:rsidRPr="00BD7A0B" w:rsidRDefault="00EA0230" w:rsidP="00BD7A0B">
      <w:pPr>
        <w:pStyle w:val="a4"/>
        <w:numPr>
          <w:ilvl w:val="0"/>
          <w:numId w:val="4"/>
        </w:numPr>
        <w:spacing w:line="540" w:lineRule="exact"/>
        <w:ind w:firstLineChars="0"/>
        <w:rPr>
          <w:rFonts w:ascii="黑体" w:eastAsia="黑体" w:hAnsi="黑体"/>
          <w:b/>
          <w:sz w:val="32"/>
          <w:szCs w:val="32"/>
        </w:rPr>
      </w:pPr>
      <w:r w:rsidRPr="00BD7A0B">
        <w:rPr>
          <w:rFonts w:ascii="黑体" w:eastAsia="黑体" w:hAnsi="黑体" w:hint="eastAsia"/>
          <w:b/>
          <w:sz w:val="32"/>
          <w:szCs w:val="32"/>
        </w:rPr>
        <w:t>参与方式</w:t>
      </w:r>
    </w:p>
    <w:p w14:paraId="34175E64" w14:textId="77777777" w:rsidR="00BD7A0B" w:rsidRDefault="007951E6" w:rsidP="00BD7A0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44607">
        <w:rPr>
          <w:rFonts w:ascii="仿宋" w:eastAsia="仿宋" w:hAnsi="仿宋" w:hint="eastAsia"/>
          <w:sz w:val="28"/>
          <w:szCs w:val="28"/>
        </w:rPr>
        <w:t>2020年7月16日至2020年8月31日期间登陆上海学生活动网（</w:t>
      </w:r>
      <w:hyperlink r:id="rId7" w:history="1">
        <w:r w:rsidRPr="00644607">
          <w:rPr>
            <w:rFonts w:ascii="仿宋" w:eastAsia="仿宋" w:hAnsi="仿宋" w:hint="eastAsia"/>
            <w:sz w:val="28"/>
            <w:szCs w:val="28"/>
          </w:rPr>
          <w:t>www.secsa.cn</w:t>
        </w:r>
      </w:hyperlink>
      <w:r w:rsidRPr="00644607">
        <w:rPr>
          <w:rFonts w:ascii="仿宋" w:eastAsia="仿宋" w:hAnsi="仿宋" w:hint="eastAsia"/>
          <w:sz w:val="28"/>
          <w:szCs w:val="28"/>
        </w:rPr>
        <w:t>），</w:t>
      </w:r>
      <w:r w:rsidRPr="00644607">
        <w:rPr>
          <w:rFonts w:ascii="仿宋" w:eastAsia="仿宋" w:hAnsi="仿宋"/>
          <w:sz w:val="28"/>
          <w:szCs w:val="28"/>
        </w:rPr>
        <w:t>在</w:t>
      </w:r>
      <w:r w:rsidRPr="00644607">
        <w:rPr>
          <w:rFonts w:ascii="仿宋" w:eastAsia="仿宋" w:hAnsi="仿宋" w:hint="eastAsia"/>
          <w:sz w:val="28"/>
          <w:szCs w:val="28"/>
        </w:rPr>
        <w:t>“科普在社区 科普进家庭”专栏中进行实名注册并提交作品。</w:t>
      </w:r>
    </w:p>
    <w:p w14:paraId="045AEE99" w14:textId="3958A2F3" w:rsidR="00853621" w:rsidRPr="00BD7A0B" w:rsidRDefault="00BD7A0B" w:rsidP="00BD7A0B">
      <w:pPr>
        <w:rPr>
          <w:rFonts w:ascii="黑体" w:eastAsia="黑体" w:hAnsi="黑体"/>
          <w:b/>
          <w:sz w:val="32"/>
          <w:szCs w:val="32"/>
        </w:rPr>
      </w:pPr>
      <w:r w:rsidRPr="00BD7A0B">
        <w:rPr>
          <w:rFonts w:ascii="黑体" w:eastAsia="黑体" w:hAnsi="黑体" w:hint="eastAsia"/>
          <w:b/>
          <w:sz w:val="32"/>
          <w:szCs w:val="32"/>
        </w:rPr>
        <w:t>七、</w:t>
      </w:r>
      <w:r w:rsidR="00134EF4" w:rsidRPr="00BD7A0B">
        <w:rPr>
          <w:rFonts w:ascii="黑体" w:eastAsia="黑体" w:hAnsi="黑体" w:hint="eastAsia"/>
          <w:b/>
          <w:sz w:val="32"/>
          <w:szCs w:val="32"/>
        </w:rPr>
        <w:t>活动参与证书</w:t>
      </w:r>
    </w:p>
    <w:p w14:paraId="0CBAC666" w14:textId="0C5E3053" w:rsidR="00A76BA5" w:rsidRPr="00644607" w:rsidRDefault="00000741" w:rsidP="006446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44607">
        <w:rPr>
          <w:rFonts w:ascii="仿宋" w:eastAsia="仿宋" w:hAnsi="仿宋" w:hint="eastAsia"/>
          <w:sz w:val="28"/>
          <w:szCs w:val="28"/>
        </w:rPr>
        <w:t>1</w:t>
      </w:r>
      <w:r w:rsidRPr="00644607">
        <w:rPr>
          <w:rFonts w:ascii="仿宋" w:eastAsia="仿宋" w:hAnsi="仿宋"/>
          <w:sz w:val="28"/>
          <w:szCs w:val="28"/>
        </w:rPr>
        <w:t>.</w:t>
      </w:r>
      <w:r w:rsidR="00594FE1" w:rsidRPr="00644607">
        <w:rPr>
          <w:rFonts w:ascii="仿宋" w:eastAsia="仿宋" w:hAnsi="仿宋" w:hint="eastAsia"/>
          <w:sz w:val="28"/>
          <w:szCs w:val="28"/>
        </w:rPr>
        <w:t>小学、</w:t>
      </w:r>
      <w:r w:rsidR="00594FE1" w:rsidRPr="00644607">
        <w:rPr>
          <w:rFonts w:ascii="仿宋" w:eastAsia="仿宋" w:hAnsi="仿宋"/>
          <w:sz w:val="28"/>
          <w:szCs w:val="28"/>
        </w:rPr>
        <w:t>初中、高中各组别</w:t>
      </w:r>
      <w:r w:rsidR="00371308" w:rsidRPr="00644607">
        <w:rPr>
          <w:rFonts w:ascii="仿宋" w:eastAsia="仿宋" w:hAnsi="仿宋" w:hint="eastAsia"/>
          <w:sz w:val="28"/>
          <w:szCs w:val="28"/>
        </w:rPr>
        <w:t>设</w:t>
      </w:r>
      <w:r w:rsidR="00B57F86" w:rsidRPr="00644607">
        <w:rPr>
          <w:rFonts w:ascii="仿宋" w:eastAsia="仿宋" w:hAnsi="仿宋" w:hint="eastAsia"/>
          <w:sz w:val="28"/>
          <w:szCs w:val="28"/>
        </w:rPr>
        <w:t>一</w:t>
      </w:r>
      <w:r w:rsidR="00483C79">
        <w:rPr>
          <w:rFonts w:ascii="仿宋" w:eastAsia="仿宋" w:hAnsi="仿宋" w:hint="eastAsia"/>
          <w:sz w:val="28"/>
          <w:szCs w:val="28"/>
        </w:rPr>
        <w:t>、</w:t>
      </w:r>
      <w:r w:rsidR="00B57F86" w:rsidRPr="00644607">
        <w:rPr>
          <w:rFonts w:ascii="仿宋" w:eastAsia="仿宋" w:hAnsi="仿宋" w:hint="eastAsia"/>
          <w:sz w:val="28"/>
          <w:szCs w:val="28"/>
        </w:rPr>
        <w:t>二</w:t>
      </w:r>
      <w:r w:rsidR="00483C79">
        <w:rPr>
          <w:rFonts w:ascii="仿宋" w:eastAsia="仿宋" w:hAnsi="仿宋" w:hint="eastAsia"/>
          <w:sz w:val="28"/>
          <w:szCs w:val="28"/>
        </w:rPr>
        <w:t>、</w:t>
      </w:r>
      <w:r w:rsidR="00B57F86" w:rsidRPr="00644607">
        <w:rPr>
          <w:rFonts w:ascii="仿宋" w:eastAsia="仿宋" w:hAnsi="仿宋" w:hint="eastAsia"/>
          <w:sz w:val="28"/>
          <w:szCs w:val="28"/>
        </w:rPr>
        <w:t>三等奖若干</w:t>
      </w:r>
      <w:r w:rsidR="00B57F86" w:rsidRPr="00644607">
        <w:rPr>
          <w:rFonts w:ascii="仿宋" w:eastAsia="仿宋" w:hAnsi="仿宋"/>
          <w:sz w:val="28"/>
          <w:szCs w:val="28"/>
        </w:rPr>
        <w:t>。</w:t>
      </w:r>
      <w:bookmarkStart w:id="0" w:name="_GoBack"/>
      <w:bookmarkEnd w:id="0"/>
    </w:p>
    <w:p w14:paraId="548D1184" w14:textId="20193CE5" w:rsidR="00371308" w:rsidRPr="00644607" w:rsidRDefault="00000741" w:rsidP="006446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44607">
        <w:rPr>
          <w:rFonts w:ascii="仿宋" w:eastAsia="仿宋" w:hAnsi="仿宋" w:hint="eastAsia"/>
          <w:sz w:val="28"/>
          <w:szCs w:val="28"/>
        </w:rPr>
        <w:t>2</w:t>
      </w:r>
      <w:r w:rsidRPr="00644607">
        <w:rPr>
          <w:rFonts w:ascii="仿宋" w:eastAsia="仿宋" w:hAnsi="仿宋"/>
          <w:sz w:val="28"/>
          <w:szCs w:val="28"/>
        </w:rPr>
        <w:t>.</w:t>
      </w:r>
      <w:r w:rsidR="00B57F86" w:rsidRPr="00644607">
        <w:rPr>
          <w:rFonts w:ascii="仿宋" w:eastAsia="仿宋" w:hAnsi="仿宋" w:hint="eastAsia"/>
          <w:sz w:val="28"/>
          <w:szCs w:val="28"/>
        </w:rPr>
        <w:t>对区级组织单位和活动指导教师，分别设置“优秀组织奖”和“优秀指导教师”奖。</w:t>
      </w:r>
    </w:p>
    <w:p w14:paraId="6276EFCC" w14:textId="77777777" w:rsidR="00853621" w:rsidRPr="00644607" w:rsidRDefault="00853621" w:rsidP="00644607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853621" w:rsidRPr="00644607" w:rsidSect="00451B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8D0F" w14:textId="77777777" w:rsidR="00240353" w:rsidRDefault="00240353" w:rsidP="00255187">
      <w:r>
        <w:separator/>
      </w:r>
    </w:p>
  </w:endnote>
  <w:endnote w:type="continuationSeparator" w:id="0">
    <w:p w14:paraId="51D8AC4A" w14:textId="77777777" w:rsidR="00240353" w:rsidRDefault="00240353" w:rsidP="0025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94515"/>
      <w:docPartObj>
        <w:docPartGallery w:val="Page Numbers (Bottom of Page)"/>
        <w:docPartUnique/>
      </w:docPartObj>
    </w:sdtPr>
    <w:sdtEndPr/>
    <w:sdtContent>
      <w:p w14:paraId="5BADBD33" w14:textId="3F41722D" w:rsidR="00644607" w:rsidRDefault="00644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C79" w:rsidRPr="00483C79">
          <w:rPr>
            <w:noProof/>
            <w:lang w:val="zh-CN"/>
          </w:rPr>
          <w:t>1</w:t>
        </w:r>
        <w:r>
          <w:fldChar w:fldCharType="end"/>
        </w:r>
      </w:p>
    </w:sdtContent>
  </w:sdt>
  <w:p w14:paraId="57B94E12" w14:textId="77777777" w:rsidR="00644607" w:rsidRDefault="006446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05CD" w14:textId="77777777" w:rsidR="00240353" w:rsidRDefault="00240353" w:rsidP="00255187">
      <w:r>
        <w:separator/>
      </w:r>
    </w:p>
  </w:footnote>
  <w:footnote w:type="continuationSeparator" w:id="0">
    <w:p w14:paraId="367419E5" w14:textId="77777777" w:rsidR="00240353" w:rsidRDefault="00240353" w:rsidP="0025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6229"/>
    <w:multiLevelType w:val="hybridMultilevel"/>
    <w:tmpl w:val="90FA5230"/>
    <w:lvl w:ilvl="0" w:tplc="65FE1A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543D76"/>
    <w:multiLevelType w:val="multilevel"/>
    <w:tmpl w:val="30543D7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AC35901"/>
    <w:multiLevelType w:val="multilevel"/>
    <w:tmpl w:val="4AC359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EB44F6"/>
    <w:multiLevelType w:val="multilevel"/>
    <w:tmpl w:val="68EB44F6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1"/>
    <w:rsid w:val="00000741"/>
    <w:rsid w:val="00040CBE"/>
    <w:rsid w:val="00043E50"/>
    <w:rsid w:val="0004627F"/>
    <w:rsid w:val="00075B93"/>
    <w:rsid w:val="000809B3"/>
    <w:rsid w:val="0009584C"/>
    <w:rsid w:val="00096D8E"/>
    <w:rsid w:val="000B469A"/>
    <w:rsid w:val="000C030E"/>
    <w:rsid w:val="000D125C"/>
    <w:rsid w:val="000E0454"/>
    <w:rsid w:val="000E4A35"/>
    <w:rsid w:val="000F6963"/>
    <w:rsid w:val="001135D1"/>
    <w:rsid w:val="001137BA"/>
    <w:rsid w:val="00134EF4"/>
    <w:rsid w:val="00152830"/>
    <w:rsid w:val="00160E02"/>
    <w:rsid w:val="0017104D"/>
    <w:rsid w:val="00173A0C"/>
    <w:rsid w:val="00174B18"/>
    <w:rsid w:val="00175C66"/>
    <w:rsid w:val="001A342A"/>
    <w:rsid w:val="001A5DBE"/>
    <w:rsid w:val="001D412D"/>
    <w:rsid w:val="001E0133"/>
    <w:rsid w:val="001F1213"/>
    <w:rsid w:val="001F449C"/>
    <w:rsid w:val="00224047"/>
    <w:rsid w:val="002252D9"/>
    <w:rsid w:val="00233F0D"/>
    <w:rsid w:val="00240353"/>
    <w:rsid w:val="00245DB3"/>
    <w:rsid w:val="002468CB"/>
    <w:rsid w:val="00255187"/>
    <w:rsid w:val="0027656A"/>
    <w:rsid w:val="002926CE"/>
    <w:rsid w:val="002B051B"/>
    <w:rsid w:val="002B4C05"/>
    <w:rsid w:val="002B6885"/>
    <w:rsid w:val="002C5EF1"/>
    <w:rsid w:val="002D0047"/>
    <w:rsid w:val="0034266F"/>
    <w:rsid w:val="00355323"/>
    <w:rsid w:val="00362106"/>
    <w:rsid w:val="00371308"/>
    <w:rsid w:val="00381907"/>
    <w:rsid w:val="003907F1"/>
    <w:rsid w:val="00397249"/>
    <w:rsid w:val="003A7B4A"/>
    <w:rsid w:val="003B54C5"/>
    <w:rsid w:val="004046DB"/>
    <w:rsid w:val="00433790"/>
    <w:rsid w:val="00445D0B"/>
    <w:rsid w:val="00451B25"/>
    <w:rsid w:val="0047083C"/>
    <w:rsid w:val="00482516"/>
    <w:rsid w:val="00483C79"/>
    <w:rsid w:val="004875AB"/>
    <w:rsid w:val="00492A32"/>
    <w:rsid w:val="004F199F"/>
    <w:rsid w:val="004F4F81"/>
    <w:rsid w:val="0053141E"/>
    <w:rsid w:val="0055711B"/>
    <w:rsid w:val="005613C3"/>
    <w:rsid w:val="00580DB2"/>
    <w:rsid w:val="00594FE1"/>
    <w:rsid w:val="005A38DE"/>
    <w:rsid w:val="005A6121"/>
    <w:rsid w:val="005B589F"/>
    <w:rsid w:val="005D7C89"/>
    <w:rsid w:val="005E5413"/>
    <w:rsid w:val="00644607"/>
    <w:rsid w:val="00654279"/>
    <w:rsid w:val="00677B30"/>
    <w:rsid w:val="006A6B69"/>
    <w:rsid w:val="006D7E9F"/>
    <w:rsid w:val="006E65FE"/>
    <w:rsid w:val="006F1054"/>
    <w:rsid w:val="006F7C30"/>
    <w:rsid w:val="007228DB"/>
    <w:rsid w:val="00732FF4"/>
    <w:rsid w:val="0075141F"/>
    <w:rsid w:val="00761C85"/>
    <w:rsid w:val="007951E6"/>
    <w:rsid w:val="007A391F"/>
    <w:rsid w:val="007C3064"/>
    <w:rsid w:val="007C3636"/>
    <w:rsid w:val="007E5978"/>
    <w:rsid w:val="00801EC0"/>
    <w:rsid w:val="008161EE"/>
    <w:rsid w:val="0081677A"/>
    <w:rsid w:val="00840708"/>
    <w:rsid w:val="00853621"/>
    <w:rsid w:val="00867F63"/>
    <w:rsid w:val="00891088"/>
    <w:rsid w:val="008A3402"/>
    <w:rsid w:val="008B2790"/>
    <w:rsid w:val="008B5E42"/>
    <w:rsid w:val="0092722B"/>
    <w:rsid w:val="0094242C"/>
    <w:rsid w:val="0094646C"/>
    <w:rsid w:val="009503EB"/>
    <w:rsid w:val="00957F5C"/>
    <w:rsid w:val="00995980"/>
    <w:rsid w:val="009E1A90"/>
    <w:rsid w:val="009E4468"/>
    <w:rsid w:val="00A05045"/>
    <w:rsid w:val="00A11BD8"/>
    <w:rsid w:val="00A152D9"/>
    <w:rsid w:val="00A47B6B"/>
    <w:rsid w:val="00A6332C"/>
    <w:rsid w:val="00A7515B"/>
    <w:rsid w:val="00A76BA5"/>
    <w:rsid w:val="00A91263"/>
    <w:rsid w:val="00A94478"/>
    <w:rsid w:val="00AA5CC2"/>
    <w:rsid w:val="00AB1575"/>
    <w:rsid w:val="00AC40CA"/>
    <w:rsid w:val="00AE5D96"/>
    <w:rsid w:val="00B30800"/>
    <w:rsid w:val="00B4314D"/>
    <w:rsid w:val="00B57F86"/>
    <w:rsid w:val="00BD7A0B"/>
    <w:rsid w:val="00C12C0D"/>
    <w:rsid w:val="00C350EC"/>
    <w:rsid w:val="00C73096"/>
    <w:rsid w:val="00C80C79"/>
    <w:rsid w:val="00CA1777"/>
    <w:rsid w:val="00CD139F"/>
    <w:rsid w:val="00CE2CB2"/>
    <w:rsid w:val="00CF0033"/>
    <w:rsid w:val="00D3699A"/>
    <w:rsid w:val="00D51826"/>
    <w:rsid w:val="00D5773F"/>
    <w:rsid w:val="00DE14F9"/>
    <w:rsid w:val="00DE6224"/>
    <w:rsid w:val="00E125F4"/>
    <w:rsid w:val="00E2335A"/>
    <w:rsid w:val="00E34FD8"/>
    <w:rsid w:val="00E525EE"/>
    <w:rsid w:val="00E52A51"/>
    <w:rsid w:val="00E553CA"/>
    <w:rsid w:val="00E61B08"/>
    <w:rsid w:val="00E71C29"/>
    <w:rsid w:val="00EA0230"/>
    <w:rsid w:val="00F02736"/>
    <w:rsid w:val="00F2016E"/>
    <w:rsid w:val="00F46AC7"/>
    <w:rsid w:val="00F50A63"/>
    <w:rsid w:val="00F80E9E"/>
    <w:rsid w:val="00FB6F76"/>
    <w:rsid w:val="00FB7EC7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0A636"/>
  <w15:docId w15:val="{E88E0426-3548-466A-BBE0-B21A5247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536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2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55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51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5187"/>
    <w:rPr>
      <w:sz w:val="18"/>
      <w:szCs w:val="18"/>
    </w:rPr>
  </w:style>
  <w:style w:type="character" w:styleId="a7">
    <w:name w:val="Emphasis"/>
    <w:basedOn w:val="a0"/>
    <w:uiPriority w:val="20"/>
    <w:qFormat/>
    <w:rsid w:val="00255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179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50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5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5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06039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2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5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34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7C7C7"/>
                                                    <w:left w:val="none" w:sz="0" w:space="0" w:color="auto"/>
                                                    <w:bottom w:val="single" w:sz="6" w:space="0" w:color="C7C7C7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58349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9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180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36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42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0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cs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</cp:lastModifiedBy>
  <cp:revision>30</cp:revision>
  <dcterms:created xsi:type="dcterms:W3CDTF">2020-06-30T09:37:00Z</dcterms:created>
  <dcterms:modified xsi:type="dcterms:W3CDTF">2020-07-14T04:46:00Z</dcterms:modified>
</cp:coreProperties>
</file>